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EC" w:rsidRPr="00573E7D" w:rsidRDefault="008C27EC" w:rsidP="00837D45">
      <w:pPr>
        <w:widowControl/>
        <w:spacing w:line="320" w:lineRule="exact"/>
        <w:jc w:val="center"/>
        <w:rPr>
          <w:rFonts w:ascii="標楷體" w:eastAsia="標楷體" w:hAnsi="標楷體" w:cs="Calibri"/>
          <w:sz w:val="32"/>
          <w:szCs w:val="28"/>
        </w:rPr>
      </w:pPr>
      <w:r w:rsidRPr="00573E7D">
        <w:rPr>
          <w:rFonts w:ascii="標楷體" w:eastAsia="標楷體" w:hAnsi="標楷體" w:cs="Calibri"/>
          <w:sz w:val="32"/>
          <w:szCs w:val="28"/>
        </w:rPr>
        <w:t>臺東縣</w:t>
      </w:r>
      <w:r w:rsidR="00ED5A94">
        <w:rPr>
          <w:rFonts w:ascii="標楷體" w:eastAsia="標楷體" w:hAnsi="標楷體" w:cs="Calibri" w:hint="eastAsia"/>
          <w:sz w:val="32"/>
          <w:szCs w:val="28"/>
        </w:rPr>
        <w:t>111</w:t>
      </w:r>
      <w:r w:rsidR="00573E7D" w:rsidRPr="00573E7D">
        <w:rPr>
          <w:rFonts w:ascii="標楷體" w:eastAsia="標楷體" w:hAnsi="標楷體" w:cs="Calibri" w:hint="eastAsia"/>
          <w:sz w:val="32"/>
          <w:szCs w:val="28"/>
        </w:rPr>
        <w:t>學</w:t>
      </w:r>
      <w:r w:rsidRPr="00573E7D">
        <w:rPr>
          <w:rFonts w:ascii="標楷體" w:eastAsia="標楷體" w:hAnsi="標楷體" w:cs="Calibri"/>
          <w:sz w:val="32"/>
          <w:szCs w:val="28"/>
        </w:rPr>
        <w:t>年度</w:t>
      </w:r>
      <w:r w:rsidR="00573E7D" w:rsidRPr="00573E7D">
        <w:rPr>
          <w:rFonts w:ascii="標楷體" w:eastAsia="標楷體" w:hAnsi="標楷體" w:cs="Calibri" w:hint="eastAsia"/>
          <w:sz w:val="32"/>
          <w:szCs w:val="28"/>
        </w:rPr>
        <w:t>「</w:t>
      </w:r>
      <w:r w:rsidR="00EA2738">
        <w:rPr>
          <w:rFonts w:ascii="標楷體" w:eastAsia="標楷體" w:hAnsi="標楷體" w:cs="Calibri" w:hint="eastAsia"/>
          <w:sz w:val="32"/>
          <w:szCs w:val="28"/>
        </w:rPr>
        <w:t>外籍英語教師</w:t>
      </w:r>
      <w:r w:rsidR="00204F13">
        <w:rPr>
          <w:rFonts w:ascii="標楷體" w:eastAsia="標楷體" w:hAnsi="標楷體" w:cs="Calibri" w:hint="eastAsia"/>
          <w:sz w:val="32"/>
          <w:szCs w:val="28"/>
        </w:rPr>
        <w:t>增能</w:t>
      </w:r>
      <w:r w:rsidR="00EA2738">
        <w:rPr>
          <w:rFonts w:ascii="標楷體" w:eastAsia="標楷體" w:hAnsi="標楷體" w:cs="Calibri" w:hint="eastAsia"/>
          <w:sz w:val="32"/>
          <w:szCs w:val="28"/>
        </w:rPr>
        <w:t>工作坊</w:t>
      </w:r>
      <w:r w:rsidR="00573E7D" w:rsidRPr="00573E7D">
        <w:rPr>
          <w:rFonts w:ascii="標楷體" w:eastAsia="標楷體" w:hAnsi="標楷體" w:cs="Calibri" w:hint="eastAsia"/>
          <w:sz w:val="32"/>
          <w:szCs w:val="28"/>
        </w:rPr>
        <w:t>」</w:t>
      </w:r>
      <w:r w:rsidRPr="00573E7D">
        <w:rPr>
          <w:rFonts w:ascii="標楷體" w:eastAsia="標楷體" w:hAnsi="標楷體" w:cs="Calibri"/>
          <w:sz w:val="32"/>
          <w:szCs w:val="28"/>
        </w:rPr>
        <w:t>實施計畫</w:t>
      </w:r>
    </w:p>
    <w:p w:rsidR="00837D45" w:rsidRPr="00B26A98" w:rsidRDefault="00837D45" w:rsidP="00837D45">
      <w:pPr>
        <w:widowControl/>
        <w:spacing w:line="320" w:lineRule="exact"/>
        <w:jc w:val="center"/>
        <w:rPr>
          <w:rFonts w:ascii="標楷體" w:eastAsia="標楷體" w:hAnsi="標楷體" w:cs="Calibri"/>
          <w:bCs/>
          <w:sz w:val="26"/>
          <w:szCs w:val="26"/>
        </w:rPr>
      </w:pPr>
      <w:r w:rsidRPr="00B26A98">
        <w:rPr>
          <w:rFonts w:ascii="標楷體" w:eastAsia="標楷體" w:hAnsi="標楷體" w:cs="Calibri"/>
          <w:bCs/>
          <w:sz w:val="26"/>
          <w:szCs w:val="26"/>
        </w:rPr>
        <w:t>202</w:t>
      </w:r>
      <w:r w:rsidR="00ED5A94">
        <w:rPr>
          <w:rFonts w:ascii="標楷體" w:eastAsia="標楷體" w:hAnsi="標楷體" w:cs="Calibri" w:hint="eastAsia"/>
          <w:bCs/>
          <w:sz w:val="26"/>
          <w:szCs w:val="26"/>
        </w:rPr>
        <w:t>2</w:t>
      </w:r>
      <w:r w:rsidRPr="00B26A98">
        <w:rPr>
          <w:rFonts w:ascii="標楷體" w:eastAsia="標楷體" w:hAnsi="標楷體" w:cs="Calibri"/>
          <w:bCs/>
          <w:sz w:val="26"/>
          <w:szCs w:val="26"/>
        </w:rPr>
        <w:t xml:space="preserve"> Taitung County </w:t>
      </w:r>
      <w:r w:rsidR="00EA2738">
        <w:rPr>
          <w:rFonts w:ascii="標楷體" w:eastAsia="標楷體" w:hAnsi="標楷體" w:cs="Calibri" w:hint="eastAsia"/>
          <w:bCs/>
          <w:sz w:val="26"/>
          <w:szCs w:val="26"/>
        </w:rPr>
        <w:t>FET</w:t>
      </w:r>
      <w:r w:rsidR="00BF31FA" w:rsidRPr="00B26A98">
        <w:rPr>
          <w:rFonts w:ascii="標楷體" w:eastAsia="標楷體" w:hAnsi="標楷體" w:cs="Calibri"/>
          <w:bCs/>
          <w:sz w:val="26"/>
          <w:szCs w:val="26"/>
        </w:rPr>
        <w:t xml:space="preserve"> </w:t>
      </w:r>
      <w:r w:rsidRPr="00B26A98">
        <w:rPr>
          <w:rFonts w:ascii="標楷體" w:eastAsia="標楷體" w:hAnsi="標楷體" w:cs="Calibri"/>
          <w:bCs/>
          <w:sz w:val="26"/>
          <w:szCs w:val="26"/>
        </w:rPr>
        <w:t>Professional Development Workshop Plan</w:t>
      </w:r>
    </w:p>
    <w:p w:rsidR="008E4058" w:rsidRPr="00573E7D" w:rsidRDefault="00837D45" w:rsidP="00EA2738">
      <w:pPr>
        <w:widowControl/>
        <w:spacing w:beforeLines="50" w:before="180" w:line="0" w:lineRule="atLeast"/>
        <w:rPr>
          <w:rFonts w:ascii="標楷體" w:eastAsia="標楷體" w:hAnsi="標楷體" w:cs="細明體"/>
          <w:spacing w:val="-1"/>
          <w:kern w:val="0"/>
          <w:sz w:val="28"/>
          <w:szCs w:val="28"/>
        </w:rPr>
      </w:pPr>
      <w:r w:rsidRPr="00573E7D">
        <w:rPr>
          <w:rFonts w:ascii="標楷體" w:eastAsia="標楷體" w:hAnsi="標楷體" w:cs="Calibri"/>
          <w:sz w:val="28"/>
          <w:szCs w:val="28"/>
        </w:rPr>
        <w:t>壹、依據</w:t>
      </w:r>
      <w:r w:rsidR="00573E7D" w:rsidRPr="00573E7D">
        <w:rPr>
          <w:rFonts w:ascii="標楷體" w:eastAsia="標楷體" w:hAnsi="標楷體" w:cs="Calibri" w:hint="eastAsia"/>
          <w:sz w:val="28"/>
          <w:szCs w:val="28"/>
        </w:rPr>
        <w:t>：</w:t>
      </w:r>
      <w:r w:rsidR="00747F59">
        <w:rPr>
          <w:rFonts w:ascii="標楷體" w:eastAsia="標楷體" w:hAnsi="標楷體" w:hint="eastAsia"/>
          <w:sz w:val="28"/>
          <w:szCs w:val="28"/>
        </w:rPr>
        <w:t>臺東</w:t>
      </w:r>
      <w:r w:rsidR="00747F59" w:rsidRPr="00777C75">
        <w:rPr>
          <w:rFonts w:ascii="標楷體" w:eastAsia="標楷體" w:hAnsi="標楷體" w:hint="eastAsia"/>
          <w:sz w:val="28"/>
          <w:szCs w:val="28"/>
        </w:rPr>
        <w:t>縣</w:t>
      </w:r>
      <w:r w:rsidR="00EA2738">
        <w:rPr>
          <w:rFonts w:ascii="標楷體" w:eastAsia="標楷體" w:hAnsi="標楷體" w:hint="eastAsia"/>
          <w:sz w:val="28"/>
          <w:szCs w:val="28"/>
        </w:rPr>
        <w:t>11</w:t>
      </w:r>
      <w:r w:rsidR="00ED5A94">
        <w:rPr>
          <w:rFonts w:ascii="標楷體" w:eastAsia="標楷體" w:hAnsi="標楷體" w:hint="eastAsia"/>
          <w:sz w:val="28"/>
          <w:szCs w:val="28"/>
        </w:rPr>
        <w:t>1</w:t>
      </w:r>
      <w:r w:rsidR="00B26A98">
        <w:rPr>
          <w:rFonts w:ascii="標楷體" w:eastAsia="標楷體" w:hAnsi="標楷體" w:cs="Calibri" w:hint="eastAsia"/>
          <w:sz w:val="28"/>
          <w:szCs w:val="28"/>
        </w:rPr>
        <w:t>學年度</w:t>
      </w:r>
      <w:r w:rsidR="00ED5A94">
        <w:rPr>
          <w:rFonts w:ascii="標楷體" w:eastAsia="標楷體" w:hAnsi="標楷體" w:cs="Calibri" w:hint="eastAsia"/>
          <w:sz w:val="28"/>
          <w:szCs w:val="28"/>
        </w:rPr>
        <w:t>協助公立國民中小學引進外籍英語教師</w:t>
      </w:r>
      <w:r w:rsidR="00EA2738">
        <w:rPr>
          <w:rFonts w:ascii="標楷體" w:eastAsia="標楷體" w:hAnsi="標楷體" w:cs="Calibri" w:hint="eastAsia"/>
          <w:sz w:val="28"/>
          <w:szCs w:val="28"/>
        </w:rPr>
        <w:t>計畫</w:t>
      </w:r>
      <w:r w:rsidR="00B26A98">
        <w:rPr>
          <w:rFonts w:ascii="標楷體" w:eastAsia="標楷體" w:hAnsi="標楷體" w:cs="Calibri" w:hint="eastAsia"/>
          <w:sz w:val="28"/>
          <w:szCs w:val="28"/>
        </w:rPr>
        <w:t>。</w:t>
      </w:r>
    </w:p>
    <w:p w:rsidR="00837D45" w:rsidRPr="00573E7D" w:rsidRDefault="00573E7D" w:rsidP="00EA2738">
      <w:pPr>
        <w:widowControl/>
        <w:spacing w:beforeLines="50" w:before="180" w:line="0" w:lineRule="atLeast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/>
          <w:sz w:val="28"/>
          <w:szCs w:val="28"/>
        </w:rPr>
        <w:t>貳、</w:t>
      </w:r>
      <w:r w:rsidR="00837D45" w:rsidRPr="00573E7D">
        <w:rPr>
          <w:rFonts w:ascii="標楷體" w:eastAsia="標楷體" w:hAnsi="標楷體" w:cs="Calibri"/>
          <w:sz w:val="28"/>
          <w:szCs w:val="28"/>
        </w:rPr>
        <w:t>目標</w:t>
      </w:r>
      <w:r>
        <w:rPr>
          <w:rFonts w:ascii="標楷體" w:eastAsia="標楷體" w:hAnsi="標楷體" w:cs="Calibri" w:hint="eastAsia"/>
          <w:sz w:val="28"/>
          <w:szCs w:val="28"/>
        </w:rPr>
        <w:t>：</w:t>
      </w:r>
    </w:p>
    <w:p w:rsidR="00837D45" w:rsidRPr="00573E7D" w:rsidRDefault="00573E7D" w:rsidP="00573E7D">
      <w:pPr>
        <w:widowControl/>
        <w:spacing w:line="0" w:lineRule="atLeast"/>
        <w:ind w:left="496" w:hangingChars="177" w:hanging="496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</w:t>
      </w:r>
      <w:r w:rsidR="00837D45" w:rsidRPr="00573E7D">
        <w:rPr>
          <w:rFonts w:ascii="標楷體" w:eastAsia="標楷體" w:hAnsi="標楷體" w:cs="Calibri"/>
          <w:sz w:val="28"/>
          <w:szCs w:val="28"/>
        </w:rPr>
        <w:t>一、藉由</w:t>
      </w:r>
      <w:r w:rsidR="00AD4E72" w:rsidRPr="00573E7D">
        <w:rPr>
          <w:rFonts w:ascii="標楷體" w:eastAsia="標楷體" w:hAnsi="標楷體" w:cs="Calibri" w:hint="eastAsia"/>
          <w:sz w:val="28"/>
          <w:szCs w:val="28"/>
        </w:rPr>
        <w:t>新知學習</w:t>
      </w:r>
      <w:r w:rsidR="00837D45" w:rsidRPr="00573E7D">
        <w:rPr>
          <w:rFonts w:ascii="標楷體" w:eastAsia="標楷體" w:hAnsi="標楷體" w:cs="Calibri"/>
          <w:sz w:val="28"/>
          <w:szCs w:val="28"/>
        </w:rPr>
        <w:t>，強化本縣</w:t>
      </w:r>
      <w:r w:rsidR="00AD4E72" w:rsidRPr="00573E7D">
        <w:rPr>
          <w:rFonts w:ascii="標楷體" w:eastAsia="標楷體" w:hAnsi="標楷體" w:cs="Calibri"/>
          <w:sz w:val="28"/>
          <w:szCs w:val="28"/>
        </w:rPr>
        <w:t>國中小</w:t>
      </w:r>
      <w:r w:rsidR="00EA2738">
        <w:rPr>
          <w:rFonts w:ascii="標楷體" w:eastAsia="標楷體" w:hAnsi="標楷體" w:cs="Calibri" w:hint="eastAsia"/>
          <w:sz w:val="28"/>
          <w:szCs w:val="28"/>
        </w:rPr>
        <w:t>外籍英語</w:t>
      </w:r>
      <w:r w:rsidR="00AD4E72" w:rsidRPr="00573E7D">
        <w:rPr>
          <w:rFonts w:ascii="標楷體" w:eastAsia="標楷體" w:hAnsi="標楷體" w:cs="Calibri"/>
          <w:sz w:val="28"/>
          <w:szCs w:val="28"/>
        </w:rPr>
        <w:t>教師</w:t>
      </w:r>
      <w:r w:rsidR="00EA2738">
        <w:rPr>
          <w:rFonts w:ascii="標楷體" w:eastAsia="標楷體" w:hAnsi="標楷體" w:cs="Calibri" w:hint="eastAsia"/>
          <w:sz w:val="28"/>
          <w:szCs w:val="28"/>
        </w:rPr>
        <w:t>遠距</w:t>
      </w:r>
      <w:r w:rsidR="00AD4E72" w:rsidRPr="00573E7D">
        <w:rPr>
          <w:rFonts w:ascii="標楷體" w:eastAsia="標楷體" w:hAnsi="標楷體" w:cs="Calibri" w:hint="eastAsia"/>
          <w:sz w:val="28"/>
          <w:szCs w:val="28"/>
        </w:rPr>
        <w:t>教學知能</w:t>
      </w:r>
      <w:r w:rsidR="00837D45" w:rsidRPr="00573E7D">
        <w:rPr>
          <w:rFonts w:ascii="標楷體" w:eastAsia="標楷體" w:hAnsi="標楷體" w:cs="Calibri"/>
          <w:sz w:val="28"/>
          <w:szCs w:val="28"/>
        </w:rPr>
        <w:t>。</w:t>
      </w:r>
    </w:p>
    <w:p w:rsidR="008E4058" w:rsidRPr="00573E7D" w:rsidRDefault="00573E7D" w:rsidP="00EA2738">
      <w:pPr>
        <w:widowControl/>
        <w:spacing w:line="0" w:lineRule="atLeast"/>
        <w:ind w:left="496" w:hangingChars="177" w:hanging="496"/>
        <w:rPr>
          <w:rFonts w:ascii="標楷體" w:eastAsia="標楷體" w:hAnsi="標楷體" w:cs="Calibri"/>
          <w:bCs/>
          <w:sz w:val="28"/>
          <w:szCs w:val="28"/>
        </w:rPr>
      </w:pPr>
      <w:r>
        <w:rPr>
          <w:rFonts w:ascii="標楷體" w:eastAsia="標楷體" w:hAnsi="標楷體" w:cs="Calibri" w:hint="eastAsia"/>
          <w:bCs/>
          <w:sz w:val="28"/>
          <w:szCs w:val="28"/>
        </w:rPr>
        <w:t xml:space="preserve">    </w:t>
      </w:r>
      <w:r w:rsidR="00EA2738">
        <w:rPr>
          <w:rFonts w:ascii="標楷體" w:eastAsia="標楷體" w:hAnsi="標楷體" w:cs="Calibri"/>
          <w:bCs/>
          <w:sz w:val="28"/>
          <w:szCs w:val="28"/>
        </w:rPr>
        <w:t>二</w:t>
      </w:r>
      <w:r w:rsidR="00EA2738">
        <w:rPr>
          <w:rFonts w:ascii="標楷體" w:eastAsia="標楷體" w:hAnsi="標楷體" w:cs="Calibri" w:hint="eastAsia"/>
          <w:bCs/>
          <w:sz w:val="28"/>
          <w:szCs w:val="28"/>
        </w:rPr>
        <w:t>、</w:t>
      </w:r>
      <w:r w:rsidR="00837D45" w:rsidRPr="00573E7D">
        <w:rPr>
          <w:rFonts w:ascii="標楷體" w:eastAsia="標楷體" w:hAnsi="標楷體" w:cs="Calibri"/>
          <w:sz w:val="28"/>
          <w:szCs w:val="28"/>
        </w:rPr>
        <w:t>增進國中小</w:t>
      </w:r>
      <w:r w:rsidR="00EA2738">
        <w:rPr>
          <w:rFonts w:ascii="標楷體" w:eastAsia="標楷體" w:hAnsi="標楷體" w:cs="Calibri" w:hint="eastAsia"/>
          <w:sz w:val="28"/>
          <w:szCs w:val="28"/>
        </w:rPr>
        <w:t>外籍</w:t>
      </w:r>
      <w:r w:rsidR="00837D45" w:rsidRPr="00573E7D">
        <w:rPr>
          <w:rFonts w:ascii="標楷體" w:eastAsia="標楷體" w:hAnsi="標楷體" w:cs="Calibri"/>
          <w:sz w:val="28"/>
          <w:szCs w:val="28"/>
        </w:rPr>
        <w:t>英語</w:t>
      </w:r>
      <w:r w:rsidR="00EA2738">
        <w:rPr>
          <w:rFonts w:ascii="標楷體" w:eastAsia="標楷體" w:hAnsi="標楷體" w:cs="Calibri" w:hint="eastAsia"/>
          <w:sz w:val="28"/>
          <w:szCs w:val="28"/>
        </w:rPr>
        <w:t>教</w:t>
      </w:r>
      <w:r w:rsidR="00837D45" w:rsidRPr="00573E7D">
        <w:rPr>
          <w:rFonts w:ascii="標楷體" w:eastAsia="標楷體" w:hAnsi="標楷體" w:cs="Calibri"/>
          <w:sz w:val="28"/>
          <w:szCs w:val="28"/>
        </w:rPr>
        <w:t>師之教學經驗交流，建立互動交流之平台</w:t>
      </w:r>
      <w:r w:rsidR="00837D45" w:rsidRPr="00573E7D">
        <w:rPr>
          <w:rFonts w:ascii="標楷體" w:eastAsia="標楷體" w:hAnsi="標楷體" w:cs="Calibri"/>
          <w:bCs/>
          <w:sz w:val="28"/>
          <w:szCs w:val="28"/>
        </w:rPr>
        <w:t>。</w:t>
      </w:r>
    </w:p>
    <w:p w:rsidR="00837D45" w:rsidRPr="00573E7D" w:rsidRDefault="00837D45" w:rsidP="00EA2738">
      <w:pPr>
        <w:widowControl/>
        <w:spacing w:beforeLines="50" w:before="180" w:line="0" w:lineRule="atLeast"/>
        <w:rPr>
          <w:rFonts w:ascii="標楷體" w:eastAsia="標楷體" w:hAnsi="標楷體" w:cs="Calibri"/>
          <w:sz w:val="28"/>
          <w:szCs w:val="28"/>
        </w:rPr>
      </w:pPr>
      <w:r w:rsidRPr="00573E7D">
        <w:rPr>
          <w:rFonts w:ascii="標楷體" w:eastAsia="標楷體" w:hAnsi="標楷體" w:cs="Calibri"/>
          <w:sz w:val="28"/>
          <w:szCs w:val="28"/>
        </w:rPr>
        <w:t>參、辦理單位</w:t>
      </w:r>
      <w:r w:rsidR="00573E7D">
        <w:rPr>
          <w:rFonts w:ascii="標楷體" w:eastAsia="標楷體" w:hAnsi="標楷體" w:cs="Calibri" w:hint="eastAsia"/>
          <w:sz w:val="28"/>
          <w:szCs w:val="28"/>
        </w:rPr>
        <w:t>：</w:t>
      </w:r>
    </w:p>
    <w:p w:rsidR="00837D45" w:rsidRPr="00573E7D" w:rsidRDefault="00573E7D" w:rsidP="00573E7D">
      <w:pPr>
        <w:widowControl/>
        <w:spacing w:line="0" w:lineRule="atLeast"/>
        <w:ind w:hanging="1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</w:t>
      </w:r>
      <w:r w:rsidR="00837D45" w:rsidRPr="00573E7D">
        <w:rPr>
          <w:rFonts w:ascii="標楷體" w:eastAsia="標楷體" w:hAnsi="標楷體" w:cs="Calibri"/>
          <w:sz w:val="28"/>
          <w:szCs w:val="28"/>
        </w:rPr>
        <w:t>一、指導單位：教育部</w:t>
      </w:r>
      <w:r>
        <w:rPr>
          <w:rFonts w:ascii="標楷體" w:eastAsia="標楷體" w:hAnsi="標楷體" w:cs="Calibri" w:hint="eastAsia"/>
          <w:sz w:val="28"/>
          <w:szCs w:val="28"/>
        </w:rPr>
        <w:t>國民及學前教育署</w:t>
      </w:r>
    </w:p>
    <w:p w:rsidR="00837D45" w:rsidRPr="00573E7D" w:rsidRDefault="00573E7D" w:rsidP="00573E7D">
      <w:pPr>
        <w:widowControl/>
        <w:spacing w:line="0" w:lineRule="atLeast"/>
        <w:ind w:hanging="1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</w:t>
      </w:r>
      <w:r w:rsidR="00837D45" w:rsidRPr="00573E7D">
        <w:rPr>
          <w:rFonts w:ascii="標楷體" w:eastAsia="標楷體" w:hAnsi="標楷體" w:cs="Calibri"/>
          <w:sz w:val="28"/>
          <w:szCs w:val="28"/>
        </w:rPr>
        <w:t>二、主辦單位：臺東縣政府</w:t>
      </w:r>
      <w:r>
        <w:rPr>
          <w:rFonts w:ascii="標楷體" w:eastAsia="標楷體" w:hAnsi="標楷體" w:cs="Calibri" w:hint="eastAsia"/>
          <w:sz w:val="28"/>
          <w:szCs w:val="28"/>
        </w:rPr>
        <w:t>教育處</w:t>
      </w:r>
    </w:p>
    <w:p w:rsidR="00837D45" w:rsidRPr="00573E7D" w:rsidRDefault="00573E7D" w:rsidP="00573E7D">
      <w:pPr>
        <w:widowControl/>
        <w:spacing w:line="0" w:lineRule="atLeast"/>
        <w:ind w:hanging="1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</w:t>
      </w:r>
      <w:r w:rsidR="00837D45" w:rsidRPr="00573E7D">
        <w:rPr>
          <w:rFonts w:ascii="標楷體" w:eastAsia="標楷體" w:hAnsi="標楷體" w:cs="Calibri"/>
          <w:sz w:val="28"/>
          <w:szCs w:val="28"/>
        </w:rPr>
        <w:t>三、承辦單位：臺東縣</w:t>
      </w:r>
      <w:r w:rsidR="00EA2738">
        <w:rPr>
          <w:rFonts w:ascii="標楷體" w:eastAsia="標楷體" w:hAnsi="標楷體" w:cs="Calibri" w:hint="eastAsia"/>
          <w:sz w:val="28"/>
          <w:szCs w:val="28"/>
        </w:rPr>
        <w:t>英語教學資源中心(富山</w:t>
      </w:r>
      <w:r w:rsidR="00ED5A94">
        <w:rPr>
          <w:rFonts w:ascii="標楷體" w:eastAsia="標楷體" w:hAnsi="標楷體" w:cs="Calibri" w:hint="eastAsia"/>
          <w:sz w:val="28"/>
          <w:szCs w:val="28"/>
        </w:rPr>
        <w:t>國小</w:t>
      </w:r>
      <w:r w:rsidR="00EA2738">
        <w:rPr>
          <w:rFonts w:ascii="標楷體" w:eastAsia="標楷體" w:hAnsi="標楷體" w:cs="Calibri" w:hint="eastAsia"/>
          <w:sz w:val="28"/>
          <w:szCs w:val="28"/>
        </w:rPr>
        <w:t>)</w:t>
      </w:r>
    </w:p>
    <w:p w:rsidR="00837D45" w:rsidRPr="00573E7D" w:rsidRDefault="00837D45" w:rsidP="00573E7D">
      <w:pPr>
        <w:widowControl/>
        <w:spacing w:beforeLines="50" w:before="180" w:line="0" w:lineRule="atLeast"/>
        <w:rPr>
          <w:rFonts w:ascii="標楷體" w:eastAsia="標楷體" w:hAnsi="標楷體" w:cs="Calibri"/>
          <w:sz w:val="28"/>
          <w:szCs w:val="28"/>
        </w:rPr>
      </w:pPr>
      <w:r w:rsidRPr="00573E7D">
        <w:rPr>
          <w:rFonts w:ascii="標楷體" w:eastAsia="標楷體" w:hAnsi="標楷體" w:cs="Calibri"/>
          <w:sz w:val="28"/>
          <w:szCs w:val="28"/>
        </w:rPr>
        <w:t>肆、研習對象</w:t>
      </w:r>
      <w:r w:rsidR="00EA2738">
        <w:rPr>
          <w:rFonts w:ascii="標楷體" w:eastAsia="標楷體" w:hAnsi="標楷體" w:cs="Calibri" w:hint="eastAsia"/>
          <w:sz w:val="28"/>
          <w:szCs w:val="28"/>
        </w:rPr>
        <w:t>：</w:t>
      </w:r>
    </w:p>
    <w:p w:rsidR="00FA39E5" w:rsidRPr="00FA39E5" w:rsidRDefault="00573E7D" w:rsidP="00FA39E5">
      <w:pPr>
        <w:widowControl/>
        <w:spacing w:line="0" w:lineRule="atLeast"/>
        <w:ind w:firstLineChars="118" w:firstLine="33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</w:t>
      </w:r>
      <w:r w:rsidR="00837D45" w:rsidRPr="00573E7D">
        <w:rPr>
          <w:rFonts w:ascii="標楷體" w:eastAsia="標楷體" w:hAnsi="標楷體" w:cs="Calibri"/>
          <w:sz w:val="28"/>
          <w:szCs w:val="28"/>
        </w:rPr>
        <w:t>一、</w:t>
      </w:r>
      <w:r w:rsidR="00EA2738">
        <w:rPr>
          <w:rFonts w:ascii="標楷體" w:eastAsia="標楷體" w:hAnsi="標楷體" w:cs="Calibri" w:hint="eastAsia"/>
          <w:sz w:val="28"/>
          <w:szCs w:val="28"/>
        </w:rPr>
        <w:t>本縣</w:t>
      </w:r>
      <w:r w:rsidR="00747F59" w:rsidRPr="00573E7D">
        <w:rPr>
          <w:rFonts w:ascii="標楷體" w:eastAsia="標楷體" w:hAnsi="標楷體" w:cs="Calibri"/>
          <w:sz w:val="28"/>
          <w:szCs w:val="28"/>
        </w:rPr>
        <w:t>國中小</w:t>
      </w:r>
      <w:r w:rsidR="00747F59" w:rsidRPr="00573E7D">
        <w:rPr>
          <w:rFonts w:ascii="標楷體" w:eastAsia="標楷體" w:hAnsi="標楷體" w:cs="Calibri" w:hint="eastAsia"/>
          <w:sz w:val="28"/>
          <w:szCs w:val="28"/>
        </w:rPr>
        <w:t>外籍</w:t>
      </w:r>
      <w:r w:rsidR="00747F59" w:rsidRPr="00573E7D">
        <w:rPr>
          <w:rFonts w:ascii="標楷體" w:eastAsia="標楷體" w:hAnsi="標楷體" w:cs="Calibri"/>
          <w:sz w:val="28"/>
          <w:szCs w:val="28"/>
        </w:rPr>
        <w:t>英語教師</w:t>
      </w:r>
      <w:r w:rsidR="00367928">
        <w:rPr>
          <w:rFonts w:ascii="標楷體" w:eastAsia="標楷體" w:hAnsi="標楷體" w:cs="Calibri" w:hint="eastAsia"/>
          <w:sz w:val="28"/>
          <w:szCs w:val="28"/>
        </w:rPr>
        <w:t>(FET</w:t>
      </w:r>
      <w:bookmarkStart w:id="0" w:name="_GoBack"/>
      <w:bookmarkEnd w:id="0"/>
      <w:r w:rsidR="00367928">
        <w:rPr>
          <w:rFonts w:ascii="標楷體" w:eastAsia="標楷體" w:hAnsi="標楷體" w:cs="Calibri" w:hint="eastAsia"/>
          <w:sz w:val="28"/>
          <w:szCs w:val="28"/>
        </w:rPr>
        <w:t>)</w:t>
      </w:r>
      <w:r w:rsidR="00747F59" w:rsidRPr="00573E7D">
        <w:rPr>
          <w:rFonts w:ascii="標楷體" w:eastAsia="標楷體" w:hAnsi="標楷體" w:cs="Calibri" w:hint="eastAsia"/>
          <w:sz w:val="28"/>
          <w:szCs w:val="28"/>
        </w:rPr>
        <w:t>。</w:t>
      </w:r>
    </w:p>
    <w:p w:rsidR="003804BB" w:rsidRDefault="003804BB" w:rsidP="00EA2738">
      <w:pPr>
        <w:widowControl/>
        <w:spacing w:line="0" w:lineRule="atLeast"/>
        <w:ind w:firstLineChars="118" w:firstLine="33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</w:t>
      </w:r>
      <w:r w:rsidR="00166323">
        <w:rPr>
          <w:rFonts w:ascii="標楷體" w:eastAsia="標楷體" w:hAnsi="標楷體" w:cs="Calibri" w:hint="eastAsia"/>
          <w:sz w:val="28"/>
          <w:szCs w:val="28"/>
        </w:rPr>
        <w:t>二</w:t>
      </w:r>
      <w:r>
        <w:rPr>
          <w:rFonts w:ascii="標楷體" w:eastAsia="標楷體" w:hAnsi="標楷體" w:cs="Calibri" w:hint="eastAsia"/>
          <w:sz w:val="28"/>
          <w:szCs w:val="28"/>
        </w:rPr>
        <w:t>、本縣國中小外籍英語教師之協同中師。</w:t>
      </w:r>
    </w:p>
    <w:p w:rsidR="00FA39E5" w:rsidRPr="00FA39E5" w:rsidRDefault="00FA39E5" w:rsidP="00EA2738">
      <w:pPr>
        <w:widowControl/>
        <w:spacing w:line="0" w:lineRule="atLeast"/>
        <w:ind w:firstLineChars="118" w:firstLine="33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</w:t>
      </w:r>
    </w:p>
    <w:p w:rsidR="00EA2738" w:rsidRDefault="00837D45" w:rsidP="00F34B31">
      <w:pPr>
        <w:widowControl/>
        <w:spacing w:beforeLines="50" w:before="180" w:line="0" w:lineRule="atLeast"/>
        <w:rPr>
          <w:rFonts w:ascii="標楷體" w:eastAsia="標楷體" w:hAnsi="標楷體" w:cs="Calibri"/>
          <w:color w:val="000000" w:themeColor="text1"/>
          <w:sz w:val="28"/>
          <w:szCs w:val="28"/>
        </w:rPr>
      </w:pPr>
      <w:r w:rsidRPr="00573E7D">
        <w:rPr>
          <w:rFonts w:ascii="標楷體" w:eastAsia="標楷體" w:hAnsi="標楷體" w:cs="Calibri"/>
          <w:sz w:val="28"/>
          <w:szCs w:val="28"/>
        </w:rPr>
        <w:t>伍、</w:t>
      </w:r>
      <w:r w:rsidR="00F34B31">
        <w:rPr>
          <w:rFonts w:ascii="標楷體" w:eastAsia="標楷體" w:hAnsi="標楷體" w:cs="Calibri" w:hint="eastAsia"/>
          <w:sz w:val="28"/>
          <w:szCs w:val="28"/>
        </w:rPr>
        <w:t>辦理</w:t>
      </w:r>
      <w:r w:rsidR="002D7969">
        <w:rPr>
          <w:rFonts w:ascii="標楷體" w:eastAsia="標楷體" w:hAnsi="標楷體" w:cs="Calibri"/>
          <w:sz w:val="28"/>
          <w:szCs w:val="28"/>
        </w:rPr>
        <w:t>時間</w:t>
      </w:r>
      <w:r w:rsidR="002D7969">
        <w:rPr>
          <w:rFonts w:ascii="標楷體" w:eastAsia="標楷體" w:hAnsi="標楷體" w:cs="Calibri" w:hint="eastAsia"/>
          <w:sz w:val="28"/>
          <w:szCs w:val="28"/>
        </w:rPr>
        <w:t>、</w:t>
      </w:r>
      <w:r w:rsidRPr="00573E7D">
        <w:rPr>
          <w:rFonts w:ascii="標楷體" w:eastAsia="標楷體" w:hAnsi="標楷體" w:cs="Calibri"/>
          <w:color w:val="000000" w:themeColor="text1"/>
          <w:sz w:val="28"/>
          <w:szCs w:val="28"/>
        </w:rPr>
        <w:t>地點</w:t>
      </w:r>
      <w:r w:rsidR="002D7969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及研習主題</w:t>
      </w:r>
      <w:r w:rsidR="00573E7D" w:rsidRPr="00573E7D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：</w:t>
      </w:r>
      <w:r w:rsidR="00573E7D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 xml:space="preserve"> </w:t>
      </w:r>
    </w:p>
    <w:p w:rsidR="00FA39E5" w:rsidRPr="00FA39E5" w:rsidRDefault="00FA39E5" w:rsidP="00FA39E5">
      <w:pPr>
        <w:pStyle w:val="a8"/>
        <w:widowControl/>
        <w:numPr>
          <w:ilvl w:val="0"/>
          <w:numId w:val="3"/>
        </w:numPr>
        <w:tabs>
          <w:tab w:val="left" w:pos="720"/>
        </w:tabs>
        <w:spacing w:beforeLines="50" w:before="180" w:line="0" w:lineRule="atLeast"/>
        <w:ind w:leftChars="0"/>
        <w:rPr>
          <w:rFonts w:ascii="標楷體" w:eastAsia="標楷體" w:hAnsi="標楷體" w:cs="Calibri"/>
          <w:color w:val="000000" w:themeColor="text1"/>
          <w:sz w:val="28"/>
          <w:szCs w:val="28"/>
        </w:rPr>
      </w:pPr>
      <w:r w:rsidRPr="00FA39E5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研習時間:111年9月28日(星期三) 09:00-16:00</w:t>
      </w:r>
    </w:p>
    <w:p w:rsidR="00FA39E5" w:rsidRDefault="00FA39E5" w:rsidP="00FA39E5">
      <w:pPr>
        <w:pStyle w:val="a8"/>
        <w:numPr>
          <w:ilvl w:val="0"/>
          <w:numId w:val="3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FA39E5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研習地點:</w:t>
      </w:r>
      <w:r w:rsidRPr="00FA39E5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 xml:space="preserve"> 臺東縣東海國中ARVR 2教室(臺東市中華路 1 段</w:t>
      </w:r>
      <w:r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 xml:space="preserve"> 719 號</w:t>
      </w:r>
    </w:p>
    <w:p w:rsidR="00FA39E5" w:rsidRDefault="00FA39E5" w:rsidP="00FA39E5">
      <w:pPr>
        <w:pStyle w:val="a8"/>
        <w:autoSpaceDE w:val="0"/>
        <w:autoSpaceDN w:val="0"/>
        <w:adjustRightInd w:val="0"/>
        <w:snapToGrid w:val="0"/>
        <w:spacing w:line="400" w:lineRule="exact"/>
        <w:ind w:leftChars="0" w:left="1200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 xml:space="preserve">  </w:t>
      </w:r>
      <w:r w:rsidRPr="00FA39E5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51號)。</w:t>
      </w:r>
    </w:p>
    <w:p w:rsidR="00FA39E5" w:rsidRDefault="00FA39E5" w:rsidP="00FA39E5">
      <w:pPr>
        <w:pStyle w:val="a8"/>
        <w:numPr>
          <w:ilvl w:val="0"/>
          <w:numId w:val="3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講師群:詳見課程表</w:t>
      </w:r>
    </w:p>
    <w:p w:rsidR="00FA39E5" w:rsidRPr="00FA39E5" w:rsidRDefault="00FA39E5" w:rsidP="00FA39E5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陸、研習課程內容:</w:t>
      </w:r>
    </w:p>
    <w:p w:rsidR="00825ABA" w:rsidRPr="00B44805" w:rsidRDefault="00FA39E5" w:rsidP="00825ABA">
      <w:pPr>
        <w:autoSpaceDE w:val="0"/>
        <w:autoSpaceDN w:val="0"/>
        <w:adjustRightInd w:val="0"/>
        <w:jc w:val="center"/>
        <w:rPr>
          <w:rFonts w:ascii="標楷體" w:eastAsia="標楷體" w:hAnsi="標楷體" w:cs="Calibri"/>
          <w:color w:val="FF0000"/>
          <w:kern w:val="0"/>
          <w:sz w:val="28"/>
          <w:szCs w:val="28"/>
        </w:rPr>
      </w:pPr>
      <w:r w:rsidRPr="00FA39E5"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</w:t>
      </w:r>
      <w:r w:rsidRPr="00FA39E5">
        <w:rPr>
          <w:rFonts w:ascii="標楷體" w:eastAsia="標楷體" w:cs="標楷體"/>
          <w:color w:val="000000"/>
          <w:kern w:val="0"/>
          <w:sz w:val="28"/>
          <w:szCs w:val="28"/>
        </w:rPr>
        <w:t xml:space="preserve">Topic: </w:t>
      </w:r>
      <w:r w:rsidR="0062047D">
        <w:rPr>
          <w:rFonts w:ascii="標楷體" w:eastAsia="標楷體" w:cs="標楷體" w:hint="eastAsia"/>
          <w:color w:val="000000"/>
          <w:kern w:val="0"/>
          <w:sz w:val="28"/>
          <w:szCs w:val="28"/>
        </w:rPr>
        <w:t>節</w:t>
      </w:r>
      <w:r w:rsidR="00F9523C">
        <w:rPr>
          <w:rFonts w:ascii="標楷體" w:eastAsia="標楷體" w:cs="標楷體" w:hint="eastAsia"/>
          <w:color w:val="000000"/>
          <w:kern w:val="0"/>
          <w:sz w:val="28"/>
          <w:szCs w:val="28"/>
        </w:rPr>
        <w:t>日萬花筒</w:t>
      </w:r>
    </w:p>
    <w:p w:rsidR="00FA39E5" w:rsidRPr="00825ABA" w:rsidRDefault="00825ABA" w:rsidP="00FA39E5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Calibri"/>
          <w:kern w:val="0"/>
          <w:sz w:val="28"/>
          <w:szCs w:val="28"/>
        </w:rPr>
      </w:pPr>
      <w:r w:rsidRPr="00825ABA">
        <w:rPr>
          <w:rFonts w:ascii="標楷體" w:eastAsia="標楷體" w:hAnsi="標楷體" w:cs="Calibri"/>
          <w:kern w:val="0"/>
          <w:sz w:val="28"/>
          <w:szCs w:val="28"/>
        </w:rPr>
        <w:t>Holiday-themed Lessons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02"/>
        <w:gridCol w:w="4267"/>
        <w:gridCol w:w="3082"/>
      </w:tblGrid>
      <w:tr w:rsidR="00FA39E5" w:rsidTr="00B44805">
        <w:trPr>
          <w:trHeight w:val="254"/>
          <w:jc w:val="center"/>
        </w:trPr>
        <w:tc>
          <w:tcPr>
            <w:tcW w:w="20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Default="00FA39E5" w:rsidP="00B44805">
            <w:pPr>
              <w:widowControl/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時間</w:t>
            </w:r>
            <w:r>
              <w:rPr>
                <w:rFonts w:ascii="標楷體" w:hAnsi="標楷體"/>
                <w:sz w:val="28"/>
                <w:szCs w:val="28"/>
              </w:rPr>
              <w:t>Time</w:t>
            </w:r>
          </w:p>
        </w:tc>
        <w:tc>
          <w:tcPr>
            <w:tcW w:w="42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Pr="00B769E4" w:rsidRDefault="00FA39E5" w:rsidP="00B448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69E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研習內容</w:t>
            </w:r>
            <w:r w:rsidRPr="00B769E4">
              <w:rPr>
                <w:rFonts w:ascii="標楷體" w:eastAsia="標楷體" w:hAnsi="標楷體"/>
                <w:sz w:val="28"/>
                <w:szCs w:val="28"/>
              </w:rPr>
              <w:t>Content</w:t>
            </w:r>
          </w:p>
        </w:tc>
        <w:tc>
          <w:tcPr>
            <w:tcW w:w="30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Pr="00B769E4" w:rsidRDefault="00FA39E5" w:rsidP="00B448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69E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主講者</w:t>
            </w:r>
            <w:r w:rsidRPr="00B769E4">
              <w:rPr>
                <w:rFonts w:ascii="標楷體" w:eastAsia="標楷體" w:hAnsi="標楷體"/>
                <w:sz w:val="28"/>
                <w:szCs w:val="28"/>
              </w:rPr>
              <w:t>Lecturer</w:t>
            </w:r>
          </w:p>
        </w:tc>
      </w:tr>
      <w:tr w:rsidR="00FA39E5" w:rsidTr="00B44805">
        <w:trPr>
          <w:trHeight w:val="75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Default="00FA39E5" w:rsidP="00B44805">
            <w:pPr>
              <w:spacing w:line="0" w:lineRule="atLeas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08:30 - 08:50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Pr="00B769E4" w:rsidRDefault="00FA39E5" w:rsidP="00B44805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69E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報到</w:t>
            </w:r>
            <w:r w:rsidRPr="00B769E4">
              <w:rPr>
                <w:rFonts w:ascii="標楷體" w:eastAsia="標楷體" w:hAnsi="標楷體"/>
                <w:sz w:val="28"/>
                <w:szCs w:val="28"/>
              </w:rPr>
              <w:t>Sign in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Pr="00B769E4" w:rsidRDefault="00FA39E5" w:rsidP="00B44805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69E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英資中心團隊</w:t>
            </w:r>
          </w:p>
        </w:tc>
      </w:tr>
      <w:tr w:rsidR="00FA39E5" w:rsidTr="00912795">
        <w:trPr>
          <w:trHeight w:val="177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Default="00FA39E5" w:rsidP="00B44805">
            <w:pPr>
              <w:spacing w:line="0" w:lineRule="atLeas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08:50 - 09:00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Pr="00B769E4" w:rsidRDefault="00FA39E5" w:rsidP="00B44805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69E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開場</w:t>
            </w:r>
            <w:r w:rsidRPr="00B769E4">
              <w:rPr>
                <w:rFonts w:ascii="標楷體" w:eastAsia="標楷體" w:hAnsi="標楷體"/>
                <w:sz w:val="28"/>
                <w:szCs w:val="28"/>
              </w:rPr>
              <w:t>Welcome Speech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805" w:rsidRPr="00B769E4" w:rsidRDefault="00B44805" w:rsidP="00B44805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69E4">
              <w:rPr>
                <w:rFonts w:ascii="標楷體" w:eastAsia="標楷體" w:hAnsi="標楷體" w:hint="eastAsia"/>
                <w:sz w:val="28"/>
                <w:szCs w:val="28"/>
              </w:rPr>
              <w:t>英資中心外籍教學顧問</w:t>
            </w:r>
          </w:p>
          <w:p w:rsidR="00B44805" w:rsidRPr="00B769E4" w:rsidRDefault="00B44805" w:rsidP="00B44805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69E4">
              <w:rPr>
                <w:rFonts w:ascii="標楷體" w:eastAsia="標楷體" w:hAnsi="標楷體"/>
                <w:sz w:val="28"/>
                <w:szCs w:val="28"/>
              </w:rPr>
              <w:t>Matt Grivetti</w:t>
            </w:r>
            <w:r w:rsidRPr="00B769E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FA39E5" w:rsidTr="00912795">
        <w:trPr>
          <w:trHeight w:val="25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Default="00B44805" w:rsidP="00B44805">
            <w:pPr>
              <w:spacing w:line="0" w:lineRule="atLeas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 xml:space="preserve">09:00 - </w:t>
            </w:r>
            <w:r>
              <w:rPr>
                <w:rFonts w:ascii="標楷體" w:hAnsi="標楷體" w:hint="eastAsia"/>
                <w:sz w:val="28"/>
                <w:szCs w:val="28"/>
              </w:rPr>
              <w:t>09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ascii="標楷體" w:hAnsi="標楷體" w:hint="eastAsia"/>
                <w:sz w:val="28"/>
                <w:szCs w:val="28"/>
              </w:rPr>
              <w:t>5</w:t>
            </w:r>
            <w:r w:rsidR="00FA39E5">
              <w:rPr>
                <w:rFonts w:ascii="標楷體" w:hAnsi="標楷體"/>
                <w:sz w:val="28"/>
                <w:szCs w:val="28"/>
              </w:rPr>
              <w:t>0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Pr="00B769E4" w:rsidRDefault="0062047D" w:rsidP="009127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69E4">
              <w:rPr>
                <w:rFonts w:ascii="標楷體" w:eastAsia="標楷體" w:hAnsi="標楷體"/>
                <w:sz w:val="28"/>
              </w:rPr>
              <w:t>春節Chinese New Year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Pr="00B769E4" w:rsidRDefault="0062047D" w:rsidP="0062047D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69E4">
              <w:rPr>
                <w:rFonts w:ascii="標楷體" w:eastAsia="標楷體" w:hAnsi="標楷體"/>
                <w:sz w:val="28"/>
                <w:szCs w:val="28"/>
              </w:rPr>
              <w:t>Matt Grivetti</w:t>
            </w:r>
          </w:p>
        </w:tc>
      </w:tr>
      <w:tr w:rsidR="00FA39E5" w:rsidRPr="00B769E4" w:rsidTr="00912795">
        <w:trPr>
          <w:trHeight w:val="25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Pr="00B769E4" w:rsidRDefault="00B44805" w:rsidP="00B448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769E4">
              <w:rPr>
                <w:rFonts w:ascii="標楷體" w:hAnsi="標楷體" w:hint="eastAsia"/>
                <w:sz w:val="28"/>
                <w:szCs w:val="28"/>
              </w:rPr>
              <w:t>09</w:t>
            </w:r>
            <w:r w:rsidRPr="00B769E4">
              <w:rPr>
                <w:rFonts w:ascii="標楷體" w:hAnsi="標楷體"/>
                <w:sz w:val="28"/>
                <w:szCs w:val="28"/>
              </w:rPr>
              <w:t>:</w:t>
            </w:r>
            <w:r w:rsidRPr="00B769E4">
              <w:rPr>
                <w:rFonts w:ascii="標楷體" w:hAnsi="標楷體" w:hint="eastAsia"/>
                <w:sz w:val="28"/>
                <w:szCs w:val="28"/>
              </w:rPr>
              <w:t>5</w:t>
            </w:r>
            <w:r w:rsidR="00FA39E5" w:rsidRPr="00B769E4">
              <w:rPr>
                <w:rFonts w:ascii="標楷體" w:hAnsi="標楷體"/>
                <w:sz w:val="28"/>
                <w:szCs w:val="28"/>
              </w:rPr>
              <w:t>0 - 10:40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Pr="00B769E4" w:rsidRDefault="0062047D" w:rsidP="009127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69E4">
              <w:rPr>
                <w:rFonts w:ascii="標楷體" w:eastAsia="標楷體" w:hAnsi="標楷體" w:hint="eastAsia"/>
                <w:sz w:val="28"/>
                <w:szCs w:val="28"/>
              </w:rPr>
              <w:t>復活節</w:t>
            </w:r>
            <w:r w:rsidRPr="00B769E4">
              <w:rPr>
                <w:rFonts w:ascii="標楷體" w:eastAsia="標楷體" w:hAnsi="標楷體"/>
                <w:sz w:val="28"/>
                <w:szCs w:val="28"/>
              </w:rPr>
              <w:t>Easter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Pr="00B769E4" w:rsidRDefault="0062047D" w:rsidP="00B448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69E4">
              <w:rPr>
                <w:rFonts w:ascii="標楷體" w:eastAsia="標楷體" w:hAnsi="標楷體"/>
                <w:sz w:val="28"/>
                <w:szCs w:val="28"/>
              </w:rPr>
              <w:t>Robert Halverson</w:t>
            </w:r>
          </w:p>
        </w:tc>
      </w:tr>
      <w:tr w:rsidR="00FA39E5" w:rsidRPr="00B769E4" w:rsidTr="00912795">
        <w:trPr>
          <w:trHeight w:val="189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Pr="00B769E4" w:rsidRDefault="00912795" w:rsidP="00B448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769E4">
              <w:rPr>
                <w:rFonts w:ascii="標楷體" w:hAnsi="標楷體"/>
                <w:sz w:val="28"/>
                <w:szCs w:val="28"/>
              </w:rPr>
              <w:t>1</w:t>
            </w:r>
            <w:r w:rsidRPr="00B769E4">
              <w:rPr>
                <w:rFonts w:ascii="標楷體" w:hAnsi="標楷體" w:hint="eastAsia"/>
                <w:sz w:val="28"/>
                <w:szCs w:val="28"/>
              </w:rPr>
              <w:t>0</w:t>
            </w:r>
            <w:r w:rsidRPr="00B769E4">
              <w:rPr>
                <w:rFonts w:ascii="標楷體" w:hAnsi="標楷體"/>
                <w:sz w:val="28"/>
                <w:szCs w:val="28"/>
              </w:rPr>
              <w:t>:</w:t>
            </w:r>
            <w:r w:rsidRPr="00B769E4">
              <w:rPr>
                <w:rFonts w:ascii="標楷體" w:hAnsi="標楷體" w:hint="eastAsia"/>
                <w:sz w:val="28"/>
                <w:szCs w:val="28"/>
              </w:rPr>
              <w:t>4</w:t>
            </w:r>
            <w:r w:rsidRPr="00B769E4">
              <w:rPr>
                <w:rFonts w:ascii="標楷體" w:hAnsi="標楷體"/>
                <w:sz w:val="28"/>
                <w:szCs w:val="28"/>
              </w:rPr>
              <w:t>0 - 1</w:t>
            </w:r>
            <w:r w:rsidRPr="00B769E4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B769E4">
              <w:rPr>
                <w:rFonts w:ascii="標楷體" w:hAnsi="標楷體"/>
                <w:sz w:val="28"/>
                <w:szCs w:val="28"/>
              </w:rPr>
              <w:t>:</w:t>
            </w:r>
            <w:r w:rsidRPr="00B769E4">
              <w:rPr>
                <w:rFonts w:ascii="標楷體" w:hAnsi="標楷體" w:hint="eastAsia"/>
                <w:sz w:val="28"/>
                <w:szCs w:val="28"/>
              </w:rPr>
              <w:t>3</w:t>
            </w:r>
            <w:r w:rsidR="00FA39E5" w:rsidRPr="00B769E4">
              <w:rPr>
                <w:rFonts w:ascii="標楷體" w:hAnsi="標楷體"/>
                <w:sz w:val="28"/>
                <w:szCs w:val="28"/>
              </w:rPr>
              <w:t>0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Pr="00B769E4" w:rsidRDefault="00051514" w:rsidP="00912795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u w:color="FF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color="FF0000"/>
              </w:rPr>
              <w:t>兒童節</w:t>
            </w:r>
            <w:r w:rsidR="0062047D" w:rsidRPr="00B769E4">
              <w:rPr>
                <w:rFonts w:ascii="標楷體" w:eastAsia="標楷體" w:hAnsi="標楷體"/>
                <w:sz w:val="28"/>
                <w:szCs w:val="28"/>
                <w:u w:color="FF0000"/>
              </w:rPr>
              <w:t>Japan's Children's Day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Pr="00B769E4" w:rsidRDefault="0062047D" w:rsidP="00B44805">
            <w:pPr>
              <w:spacing w:line="0" w:lineRule="atLeas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69E4">
              <w:rPr>
                <w:rFonts w:ascii="標楷體" w:eastAsia="標楷體" w:hAnsi="標楷體"/>
                <w:sz w:val="28"/>
                <w:szCs w:val="28"/>
              </w:rPr>
              <w:t>Tara Linn Kuttainen</w:t>
            </w:r>
          </w:p>
        </w:tc>
      </w:tr>
      <w:tr w:rsidR="00FA39E5" w:rsidRPr="00B769E4" w:rsidTr="00B44805">
        <w:trPr>
          <w:trHeight w:val="405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Pr="00B769E4" w:rsidRDefault="00912795" w:rsidP="00B448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769E4">
              <w:rPr>
                <w:rFonts w:ascii="標楷體" w:hAnsi="標楷體"/>
                <w:sz w:val="28"/>
                <w:szCs w:val="28"/>
              </w:rPr>
              <w:t>1</w:t>
            </w:r>
            <w:r w:rsidRPr="00B769E4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B769E4">
              <w:rPr>
                <w:rFonts w:ascii="標楷體" w:hAnsi="標楷體"/>
                <w:sz w:val="28"/>
                <w:szCs w:val="28"/>
              </w:rPr>
              <w:t>:</w:t>
            </w:r>
            <w:r w:rsidRPr="00B769E4">
              <w:rPr>
                <w:rFonts w:ascii="標楷體" w:hAnsi="標楷體" w:hint="eastAsia"/>
                <w:sz w:val="28"/>
                <w:szCs w:val="28"/>
              </w:rPr>
              <w:t>3</w:t>
            </w:r>
            <w:r w:rsidRPr="00B769E4">
              <w:rPr>
                <w:rFonts w:ascii="標楷體" w:hAnsi="標楷體"/>
                <w:sz w:val="28"/>
                <w:szCs w:val="28"/>
              </w:rPr>
              <w:t>0 - 1</w:t>
            </w:r>
            <w:r w:rsidRPr="00B769E4"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B769E4">
              <w:rPr>
                <w:rFonts w:ascii="標楷體" w:hAnsi="標楷體"/>
                <w:sz w:val="28"/>
                <w:szCs w:val="28"/>
              </w:rPr>
              <w:t>:</w:t>
            </w:r>
            <w:r w:rsidRPr="00B769E4">
              <w:rPr>
                <w:rFonts w:ascii="標楷體" w:hAnsi="標楷體" w:hint="eastAsia"/>
                <w:sz w:val="28"/>
                <w:szCs w:val="28"/>
              </w:rPr>
              <w:t>2</w:t>
            </w:r>
            <w:r w:rsidR="00FA39E5" w:rsidRPr="00B769E4">
              <w:rPr>
                <w:rFonts w:ascii="標楷體" w:hAnsi="標楷體"/>
                <w:sz w:val="28"/>
                <w:szCs w:val="28"/>
              </w:rPr>
              <w:t>0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Pr="00B769E4" w:rsidRDefault="00051514" w:rsidP="00912795">
            <w:pPr>
              <w:spacing w:line="0" w:lineRule="atLeas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母親節</w:t>
            </w:r>
            <w:r w:rsidR="0062047D" w:rsidRPr="00B769E4">
              <w:rPr>
                <w:rFonts w:ascii="標楷體" w:eastAsia="標楷體" w:hAnsi="標楷體"/>
                <w:sz w:val="28"/>
                <w:szCs w:val="28"/>
              </w:rPr>
              <w:t>Mother's Day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Pr="00B769E4" w:rsidRDefault="0062047D" w:rsidP="00B44805">
            <w:pPr>
              <w:spacing w:line="0" w:lineRule="atLeas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69E4">
              <w:rPr>
                <w:rFonts w:ascii="標楷體" w:eastAsia="標楷體" w:hAnsi="標楷體"/>
                <w:sz w:val="28"/>
                <w:szCs w:val="28"/>
              </w:rPr>
              <w:t>Kathrean Ramos</w:t>
            </w:r>
          </w:p>
        </w:tc>
      </w:tr>
      <w:tr w:rsidR="00912795" w:rsidRPr="00B769E4" w:rsidTr="00912795">
        <w:trPr>
          <w:trHeight w:val="25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795" w:rsidRPr="00B769E4" w:rsidRDefault="00912795" w:rsidP="00B44805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B769E4">
              <w:rPr>
                <w:rFonts w:ascii="標楷體" w:hAnsi="標楷體" w:hint="eastAsia"/>
                <w:sz w:val="28"/>
                <w:szCs w:val="28"/>
              </w:rPr>
              <w:t>12:20 - 13:00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795" w:rsidRPr="00B769E4" w:rsidRDefault="00912795" w:rsidP="00B448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u w:color="FF0000"/>
                <w:lang w:val="zh-TW"/>
              </w:rPr>
            </w:pPr>
            <w:r w:rsidRPr="00B769E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午餐</w:t>
            </w:r>
            <w:r w:rsidRPr="00B769E4">
              <w:rPr>
                <w:rFonts w:ascii="標楷體" w:eastAsia="標楷體" w:hAnsi="標楷體"/>
                <w:sz w:val="28"/>
                <w:szCs w:val="28"/>
              </w:rPr>
              <w:t>Lunch Time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795" w:rsidRPr="00B769E4" w:rsidRDefault="00051514" w:rsidP="00B44805">
            <w:pPr>
              <w:spacing w:line="0" w:lineRule="atLeas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69E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英資中心團隊</w:t>
            </w:r>
          </w:p>
        </w:tc>
      </w:tr>
      <w:tr w:rsidR="00912795" w:rsidRPr="00B769E4" w:rsidTr="00912795">
        <w:trPr>
          <w:trHeight w:val="25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795" w:rsidRPr="00B769E4" w:rsidRDefault="00912795" w:rsidP="00B44805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B769E4">
              <w:rPr>
                <w:rFonts w:ascii="標楷體" w:hAnsi="標楷體" w:hint="eastAsia"/>
                <w:sz w:val="28"/>
                <w:szCs w:val="28"/>
              </w:rPr>
              <w:t>13:00 - 13:</w:t>
            </w:r>
            <w:r w:rsidR="00B67DCE" w:rsidRPr="00B769E4">
              <w:rPr>
                <w:rFonts w:ascii="標楷體" w:hAnsi="標楷體" w:hint="eastAsia"/>
                <w:sz w:val="28"/>
                <w:szCs w:val="28"/>
              </w:rPr>
              <w:t>5</w:t>
            </w:r>
            <w:r w:rsidRPr="00B769E4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795" w:rsidRPr="00EE45F8" w:rsidRDefault="00051514" w:rsidP="00B448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春假</w:t>
            </w:r>
            <w:r w:rsidR="0062047D" w:rsidRPr="00EE45F8">
              <w:rPr>
                <w:rFonts w:ascii="標楷體" w:eastAsia="標楷體" w:hAnsi="標楷體"/>
                <w:sz w:val="28"/>
                <w:szCs w:val="28"/>
              </w:rPr>
              <w:t>Summer holidays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795" w:rsidRPr="00B769E4" w:rsidRDefault="0062047D" w:rsidP="00B44805">
            <w:pPr>
              <w:spacing w:line="0" w:lineRule="atLeas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69E4">
              <w:rPr>
                <w:rFonts w:ascii="標楷體" w:eastAsia="標楷體" w:hAnsi="標楷體"/>
                <w:sz w:val="28"/>
                <w:szCs w:val="28"/>
              </w:rPr>
              <w:t>Waheeduddin Patagoc</w:t>
            </w:r>
          </w:p>
        </w:tc>
      </w:tr>
      <w:tr w:rsidR="00912795" w:rsidRPr="00B769E4" w:rsidTr="00912795">
        <w:trPr>
          <w:trHeight w:val="25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795" w:rsidRPr="00B769E4" w:rsidRDefault="00912795" w:rsidP="00B44805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B769E4">
              <w:rPr>
                <w:rFonts w:ascii="標楷體" w:hAnsi="標楷體" w:hint="eastAsia"/>
                <w:sz w:val="28"/>
                <w:szCs w:val="28"/>
              </w:rPr>
              <w:lastRenderedPageBreak/>
              <w:t>13:</w:t>
            </w:r>
            <w:r w:rsidR="00B67DCE" w:rsidRPr="00B769E4">
              <w:rPr>
                <w:rFonts w:ascii="標楷體" w:hAnsi="標楷體" w:hint="eastAsia"/>
                <w:sz w:val="28"/>
                <w:szCs w:val="28"/>
              </w:rPr>
              <w:t>5</w:t>
            </w:r>
            <w:r w:rsidRPr="00B769E4">
              <w:rPr>
                <w:rFonts w:ascii="標楷體" w:hAnsi="標楷體" w:hint="eastAsia"/>
                <w:sz w:val="28"/>
                <w:szCs w:val="28"/>
              </w:rPr>
              <w:t>0 - 14:</w:t>
            </w:r>
            <w:r w:rsidR="00B67DCE" w:rsidRPr="00B769E4">
              <w:rPr>
                <w:rFonts w:ascii="標楷體" w:hAnsi="標楷體" w:hint="eastAsia"/>
                <w:sz w:val="28"/>
                <w:szCs w:val="28"/>
              </w:rPr>
              <w:t>4</w:t>
            </w:r>
            <w:r w:rsidRPr="00B769E4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795" w:rsidRPr="00B769E4" w:rsidRDefault="00051514" w:rsidP="00B448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中秋節</w:t>
            </w:r>
            <w:r w:rsidR="00B769E4" w:rsidRPr="00B769E4">
              <w:rPr>
                <w:rFonts w:ascii="標楷體" w:eastAsia="標楷體" w:hAnsi="標楷體"/>
                <w:sz w:val="28"/>
                <w:szCs w:val="28"/>
              </w:rPr>
              <w:t>Mid-Autumn Festival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795" w:rsidRPr="00B769E4" w:rsidRDefault="00B769E4" w:rsidP="00B44805">
            <w:pPr>
              <w:spacing w:line="0" w:lineRule="atLeas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69E4">
              <w:rPr>
                <w:rFonts w:ascii="標楷體" w:eastAsia="標楷體" w:hAnsi="標楷體"/>
                <w:sz w:val="28"/>
                <w:szCs w:val="28"/>
              </w:rPr>
              <w:t>Lien Nguyen</w:t>
            </w:r>
          </w:p>
        </w:tc>
      </w:tr>
      <w:tr w:rsidR="00912795" w:rsidRPr="00B769E4" w:rsidTr="00912795">
        <w:trPr>
          <w:trHeight w:val="25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795" w:rsidRPr="00B769E4" w:rsidRDefault="00912795" w:rsidP="00912795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B769E4">
              <w:rPr>
                <w:rFonts w:ascii="標楷體" w:hAnsi="標楷體" w:hint="eastAsia"/>
                <w:sz w:val="28"/>
                <w:szCs w:val="28"/>
              </w:rPr>
              <w:t>14:</w:t>
            </w:r>
            <w:r w:rsidR="00B67DCE" w:rsidRPr="00B769E4">
              <w:rPr>
                <w:rFonts w:ascii="標楷體" w:hAnsi="標楷體" w:hint="eastAsia"/>
                <w:sz w:val="28"/>
                <w:szCs w:val="28"/>
              </w:rPr>
              <w:t>4</w:t>
            </w:r>
            <w:r w:rsidRPr="00B769E4">
              <w:rPr>
                <w:rFonts w:ascii="標楷體" w:hAnsi="標楷體" w:hint="eastAsia"/>
                <w:sz w:val="28"/>
                <w:szCs w:val="28"/>
              </w:rPr>
              <w:t>0 -15</w:t>
            </w:r>
            <w:r w:rsidR="00B67DCE" w:rsidRPr="00B769E4">
              <w:rPr>
                <w:rFonts w:ascii="標楷體" w:hAnsi="標楷體" w:hint="eastAsia"/>
                <w:sz w:val="28"/>
                <w:szCs w:val="28"/>
              </w:rPr>
              <w:t>:3</w:t>
            </w:r>
            <w:r w:rsidRPr="00B769E4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795" w:rsidRPr="00B769E4" w:rsidRDefault="00051514" w:rsidP="00912795">
            <w:pPr>
              <w:spacing w:line="0" w:lineRule="atLeas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萬聖節</w:t>
            </w:r>
            <w:r w:rsidR="00B769E4" w:rsidRPr="00B769E4">
              <w:rPr>
                <w:rFonts w:ascii="標楷體" w:eastAsia="標楷體" w:hAnsi="標楷體"/>
                <w:sz w:val="28"/>
                <w:szCs w:val="28"/>
              </w:rPr>
              <w:t xml:space="preserve">Halloween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795" w:rsidRPr="00B769E4" w:rsidRDefault="00B769E4" w:rsidP="00912795">
            <w:pPr>
              <w:spacing w:line="0" w:lineRule="atLeas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69E4">
              <w:rPr>
                <w:rFonts w:ascii="標楷體" w:eastAsia="標楷體" w:hAnsi="標楷體"/>
                <w:sz w:val="28"/>
                <w:szCs w:val="28"/>
              </w:rPr>
              <w:t>Brendan Scott</w:t>
            </w:r>
          </w:p>
        </w:tc>
      </w:tr>
      <w:tr w:rsidR="00912795" w:rsidRPr="00B769E4" w:rsidTr="00912795">
        <w:trPr>
          <w:trHeight w:val="25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795" w:rsidRPr="00B769E4" w:rsidRDefault="00B67DCE" w:rsidP="00912795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B769E4">
              <w:rPr>
                <w:rFonts w:ascii="標楷體" w:hAnsi="標楷體" w:hint="eastAsia"/>
                <w:sz w:val="28"/>
                <w:szCs w:val="28"/>
              </w:rPr>
              <w:t>15:3</w:t>
            </w:r>
            <w:r w:rsidR="00912795" w:rsidRPr="00B769E4">
              <w:rPr>
                <w:rFonts w:ascii="標楷體" w:hAnsi="標楷體" w:hint="eastAsia"/>
                <w:sz w:val="28"/>
                <w:szCs w:val="28"/>
              </w:rPr>
              <w:t>0</w:t>
            </w:r>
            <w:r w:rsidRPr="00B769E4">
              <w:rPr>
                <w:rFonts w:ascii="標楷體" w:hAnsi="標楷體" w:hint="eastAsia"/>
                <w:sz w:val="28"/>
                <w:szCs w:val="28"/>
              </w:rPr>
              <w:t xml:space="preserve"> -16:2</w:t>
            </w:r>
            <w:r w:rsidR="00912795" w:rsidRPr="00B769E4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795" w:rsidRPr="00B769E4" w:rsidRDefault="00051514" w:rsidP="00912795">
            <w:pPr>
              <w:spacing w:line="0" w:lineRule="atLeas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聖誕節</w:t>
            </w:r>
            <w:r w:rsidR="00B769E4" w:rsidRPr="00B769E4">
              <w:rPr>
                <w:rFonts w:ascii="標楷體" w:eastAsia="標楷體" w:hAnsi="標楷體"/>
                <w:sz w:val="28"/>
                <w:szCs w:val="28"/>
                <w:lang w:val="zh-TW"/>
              </w:rPr>
              <w:t>Christmas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795" w:rsidRPr="00B769E4" w:rsidRDefault="00B769E4" w:rsidP="00912795">
            <w:pPr>
              <w:spacing w:line="0" w:lineRule="atLeas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769E4">
              <w:rPr>
                <w:rFonts w:ascii="標楷體" w:eastAsia="標楷體" w:hAnsi="標楷體"/>
                <w:sz w:val="28"/>
                <w:szCs w:val="28"/>
                <w:lang w:val="zh-TW"/>
              </w:rPr>
              <w:t>Matthew Andrews</w:t>
            </w:r>
          </w:p>
        </w:tc>
      </w:tr>
      <w:tr w:rsidR="00FA39E5" w:rsidRPr="00B769E4" w:rsidTr="00B44805">
        <w:trPr>
          <w:trHeight w:val="405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Pr="00B769E4" w:rsidRDefault="00B67DCE" w:rsidP="00B4480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769E4">
              <w:rPr>
                <w:rFonts w:ascii="標楷體" w:hAnsi="標楷體"/>
                <w:sz w:val="28"/>
                <w:szCs w:val="28"/>
              </w:rPr>
              <w:t>16:</w:t>
            </w:r>
            <w:r w:rsidRPr="00B769E4">
              <w:rPr>
                <w:rFonts w:ascii="標楷體" w:hAnsi="標楷體" w:hint="eastAsia"/>
                <w:sz w:val="28"/>
                <w:szCs w:val="28"/>
              </w:rPr>
              <w:t>2</w:t>
            </w:r>
            <w:r w:rsidR="00FA39E5" w:rsidRPr="00B769E4">
              <w:rPr>
                <w:rFonts w:ascii="標楷體" w:hAnsi="標楷體"/>
                <w:sz w:val="28"/>
                <w:szCs w:val="28"/>
              </w:rPr>
              <w:t>0-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Pr="00B769E4" w:rsidRDefault="00FA39E5" w:rsidP="00B44805">
            <w:pPr>
              <w:spacing w:line="0" w:lineRule="atLeas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69E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研習結束</w:t>
            </w:r>
            <w:r w:rsidRPr="00B769E4">
              <w:rPr>
                <w:rFonts w:ascii="標楷體" w:eastAsia="標楷體" w:hAnsi="標楷體"/>
                <w:sz w:val="28"/>
                <w:szCs w:val="28"/>
              </w:rPr>
              <w:t xml:space="preserve"> Goodbye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9E5" w:rsidRPr="00B769E4" w:rsidRDefault="00FA39E5" w:rsidP="00B44805">
            <w:pPr>
              <w:spacing w:line="0" w:lineRule="atLeas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69E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英資中心團隊</w:t>
            </w:r>
          </w:p>
        </w:tc>
      </w:tr>
    </w:tbl>
    <w:p w:rsidR="00FA39E5" w:rsidRPr="00B769E4" w:rsidRDefault="00FA39E5" w:rsidP="00FA39E5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</w:p>
    <w:p w:rsidR="00837D45" w:rsidRPr="00573E7D" w:rsidRDefault="00B67DCE" w:rsidP="002D7969">
      <w:pPr>
        <w:autoSpaceDE w:val="0"/>
        <w:autoSpaceDN w:val="0"/>
        <w:adjustRightInd w:val="0"/>
        <w:spacing w:beforeLines="50" w:before="180" w:line="400" w:lineRule="exact"/>
        <w:rPr>
          <w:rFonts w:ascii="標楷體" w:eastAsia="標楷體" w:hAnsi="標楷體" w:cs="Calibri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柒</w:t>
      </w:r>
      <w:r w:rsidR="00D3484E" w:rsidRPr="002D796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837D45" w:rsidRPr="00573E7D">
        <w:rPr>
          <w:rFonts w:ascii="標楷體" w:eastAsia="標楷體" w:hAnsi="標楷體" w:cs="Calibri"/>
          <w:color w:val="000000" w:themeColor="text1"/>
          <w:sz w:val="28"/>
          <w:szCs w:val="28"/>
        </w:rPr>
        <w:t>報名方式</w:t>
      </w:r>
      <w:r w:rsidR="001212FE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：</w:t>
      </w:r>
    </w:p>
    <w:p w:rsidR="002D7969" w:rsidRDefault="002C41DF" w:rsidP="002D7969">
      <w:pPr>
        <w:widowControl/>
        <w:spacing w:line="0" w:lineRule="atLeast"/>
        <w:ind w:leftChars="236" w:left="566" w:firstLine="1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>一、</w:t>
      </w:r>
      <w:r w:rsidR="007A61D1" w:rsidRPr="00573E7D">
        <w:rPr>
          <w:rFonts w:ascii="標楷體" w:eastAsia="標楷體" w:hAnsi="標楷體" w:cs="Calibri"/>
          <w:sz w:val="28"/>
          <w:szCs w:val="28"/>
        </w:rPr>
        <w:t>即日起至</w:t>
      </w:r>
      <w:r w:rsidR="002D7969">
        <w:rPr>
          <w:rFonts w:ascii="標楷體" w:eastAsia="標楷體" w:hAnsi="標楷體" w:cs="Calibri" w:hint="eastAsia"/>
          <w:sz w:val="28"/>
          <w:szCs w:val="28"/>
        </w:rPr>
        <w:t>研習當日</w:t>
      </w:r>
      <w:r w:rsidR="007A61D1" w:rsidRPr="00573E7D">
        <w:rPr>
          <w:rFonts w:ascii="標楷體" w:eastAsia="標楷體" w:hAnsi="標楷體" w:cs="Calibri"/>
          <w:sz w:val="28"/>
          <w:szCs w:val="28"/>
        </w:rPr>
        <w:t>，請逕至教育部全國教師在職進修網報名</w:t>
      </w:r>
      <w:r w:rsidR="006145C6">
        <w:rPr>
          <w:rFonts w:ascii="標楷體" w:eastAsia="標楷體" w:hAnsi="標楷體" w:cs="Calibri" w:hint="eastAsia"/>
          <w:sz w:val="28"/>
          <w:szCs w:val="28"/>
        </w:rPr>
        <w:t>，研習代</w:t>
      </w:r>
    </w:p>
    <w:p w:rsidR="00837D45" w:rsidRDefault="002D7969" w:rsidP="002D7969">
      <w:pPr>
        <w:widowControl/>
        <w:spacing w:line="0" w:lineRule="atLeast"/>
        <w:ind w:leftChars="236" w:left="566" w:firstLine="1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</w:t>
      </w:r>
      <w:r w:rsidR="006145C6">
        <w:rPr>
          <w:rFonts w:ascii="標楷體" w:eastAsia="標楷體" w:hAnsi="標楷體" w:cs="Calibri" w:hint="eastAsia"/>
          <w:sz w:val="28"/>
          <w:szCs w:val="28"/>
        </w:rPr>
        <w:t>碼</w:t>
      </w:r>
      <w:r w:rsidR="00B67DCE">
        <w:rPr>
          <w:rFonts w:ascii="標楷體" w:hAnsi="標楷體"/>
          <w:sz w:val="28"/>
          <w:szCs w:val="28"/>
        </w:rPr>
        <w:t>:</w:t>
      </w:r>
      <w:r w:rsidR="00B769E4" w:rsidRPr="00B769E4">
        <w:t xml:space="preserve"> </w:t>
      </w:r>
      <w:r w:rsidR="00B769E4" w:rsidRPr="00B769E4">
        <w:rPr>
          <w:rFonts w:ascii="標楷體" w:hAnsi="標楷體"/>
          <w:sz w:val="28"/>
          <w:szCs w:val="28"/>
        </w:rPr>
        <w:t>3533463</w:t>
      </w:r>
      <w:r w:rsidR="00B769E4">
        <w:rPr>
          <w:rFonts w:ascii="標楷體" w:hAnsi="標楷體" w:hint="eastAsia"/>
          <w:sz w:val="28"/>
          <w:szCs w:val="28"/>
        </w:rPr>
        <w:t>。</w:t>
      </w:r>
    </w:p>
    <w:p w:rsidR="002C41DF" w:rsidRPr="0045359D" w:rsidRDefault="002C41DF" w:rsidP="002C41DF">
      <w:pPr>
        <w:spacing w:line="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</w:t>
      </w:r>
      <w:r w:rsidRPr="0045359D">
        <w:rPr>
          <w:rFonts w:ascii="標楷體" w:eastAsia="標楷體" w:hAnsi="標楷體" w:cs="Calibri" w:hint="eastAsia"/>
          <w:sz w:val="28"/>
          <w:szCs w:val="28"/>
        </w:rPr>
        <w:t>二、</w:t>
      </w:r>
      <w:r w:rsidRPr="0045359D">
        <w:rPr>
          <w:rFonts w:ascii="標楷體" w:eastAsia="標楷體" w:hAnsi="標楷體" w:hint="eastAsia"/>
          <w:sz w:val="28"/>
          <w:szCs w:val="28"/>
        </w:rPr>
        <w:t>本研習採實名制，並有參與人數管制，不接受現場報名。</w:t>
      </w:r>
    </w:p>
    <w:p w:rsidR="001212FE" w:rsidRDefault="00B67DCE" w:rsidP="001212FE">
      <w:pPr>
        <w:autoSpaceDE w:val="0"/>
        <w:autoSpaceDN w:val="0"/>
        <w:adjustRightIn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>捌</w:t>
      </w:r>
      <w:r w:rsidR="001212FE">
        <w:rPr>
          <w:rFonts w:ascii="標楷體" w:eastAsia="標楷體" w:hAnsi="標楷體" w:cs="Calibri" w:hint="eastAsia"/>
          <w:sz w:val="28"/>
          <w:szCs w:val="28"/>
        </w:rPr>
        <w:t>、</w:t>
      </w:r>
      <w:r w:rsidR="001212FE" w:rsidRPr="001863FE">
        <w:rPr>
          <w:rFonts w:ascii="標楷體" w:eastAsia="標楷體" w:hAnsi="標楷體" w:hint="eastAsia"/>
          <w:sz w:val="28"/>
          <w:szCs w:val="28"/>
        </w:rPr>
        <w:t>研習證明及假別</w:t>
      </w:r>
      <w:r w:rsidR="001212FE">
        <w:rPr>
          <w:rFonts w:ascii="標楷體" w:eastAsia="標楷體" w:hAnsi="標楷體" w:hint="eastAsia"/>
          <w:sz w:val="28"/>
          <w:szCs w:val="28"/>
        </w:rPr>
        <w:t>：</w:t>
      </w:r>
    </w:p>
    <w:p w:rsidR="001212FE" w:rsidRPr="001212FE" w:rsidRDefault="001212FE" w:rsidP="001212FE">
      <w:pPr>
        <w:autoSpaceDE w:val="0"/>
        <w:autoSpaceDN w:val="0"/>
        <w:adjustRightInd w:val="0"/>
        <w:spacing w:beforeLines="50" w:before="180" w:line="0" w:lineRule="atLeas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863FE">
        <w:rPr>
          <w:rFonts w:ascii="標楷體" w:eastAsia="標楷體" w:hAnsi="標楷體" w:hint="eastAsia"/>
          <w:sz w:val="28"/>
          <w:szCs w:val="28"/>
        </w:rPr>
        <w:t>一、參與研習之教師核予公假</w:t>
      </w:r>
      <w:r w:rsidRPr="00573E7D">
        <w:rPr>
          <w:rFonts w:ascii="標楷體" w:eastAsia="標楷體" w:hAnsi="標楷體" w:cs="Calibri"/>
          <w:sz w:val="28"/>
          <w:szCs w:val="28"/>
        </w:rPr>
        <w:t>。</w:t>
      </w:r>
    </w:p>
    <w:p w:rsidR="001212FE" w:rsidRPr="001863FE" w:rsidRDefault="001212FE" w:rsidP="001212FE">
      <w:pPr>
        <w:autoSpaceDE w:val="0"/>
        <w:autoSpaceDN w:val="0"/>
        <w:adjustRightInd w:val="0"/>
        <w:spacing w:line="0" w:lineRule="atLeast"/>
        <w:ind w:leftChars="1" w:left="1133" w:hangingChars="404" w:hanging="1131"/>
        <w:rPr>
          <w:rFonts w:ascii="標楷體" w:eastAsia="標楷體" w:hAnsi="標楷體" w:cstheme="minorHAnsi"/>
          <w:sz w:val="28"/>
          <w:szCs w:val="28"/>
        </w:rPr>
      </w:pPr>
      <w:r w:rsidRPr="001863FE"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Pr="001863FE">
        <w:rPr>
          <w:rFonts w:ascii="標楷體" w:eastAsia="標楷體" w:hAnsi="標楷體" w:cstheme="minorHAnsi" w:hint="eastAsia"/>
          <w:sz w:val="28"/>
          <w:szCs w:val="28"/>
        </w:rPr>
        <w:t>全程參與者核發6小時研習時數，遲到或早退酌予扣減研習時數。</w:t>
      </w:r>
    </w:p>
    <w:p w:rsidR="00837D45" w:rsidRDefault="00B67DCE" w:rsidP="001212FE">
      <w:pPr>
        <w:widowControl/>
        <w:spacing w:beforeLines="50" w:before="180" w:line="0" w:lineRule="atLeast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>玖</w:t>
      </w:r>
      <w:r w:rsidR="001212FE">
        <w:rPr>
          <w:rFonts w:ascii="標楷體" w:eastAsia="標楷體" w:hAnsi="標楷體" w:cs="Calibri" w:hint="eastAsia"/>
          <w:sz w:val="28"/>
          <w:szCs w:val="28"/>
        </w:rPr>
        <w:t>、注意事項：</w:t>
      </w:r>
    </w:p>
    <w:p w:rsidR="002C41DF" w:rsidRPr="001863FE" w:rsidRDefault="001212FE" w:rsidP="002C41DF">
      <w:pPr>
        <w:spacing w:line="0" w:lineRule="atLeast"/>
        <w:ind w:leftChars="62" w:left="709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</w:t>
      </w:r>
      <w:r w:rsidR="002C41DF">
        <w:rPr>
          <w:rFonts w:ascii="標楷體" w:eastAsia="標楷體" w:hAnsi="標楷體" w:cs="Calibri" w:hint="eastAsia"/>
          <w:sz w:val="28"/>
          <w:szCs w:val="28"/>
        </w:rPr>
        <w:t xml:space="preserve"> </w:t>
      </w:r>
      <w:r>
        <w:rPr>
          <w:rFonts w:ascii="標楷體" w:eastAsia="標楷體" w:hAnsi="標楷體" w:cs="Calibri" w:hint="eastAsia"/>
          <w:sz w:val="28"/>
          <w:szCs w:val="28"/>
        </w:rPr>
        <w:t>一</w:t>
      </w:r>
      <w:r w:rsidRPr="001863FE">
        <w:rPr>
          <w:rFonts w:ascii="標楷體" w:eastAsia="標楷體" w:hAnsi="標楷體" w:hint="eastAsia"/>
          <w:sz w:val="28"/>
          <w:szCs w:val="28"/>
        </w:rPr>
        <w:t>、響應環保及節能減碳，請自備環保杯及環保餐具。</w:t>
      </w:r>
    </w:p>
    <w:p w:rsidR="001212FE" w:rsidRPr="001863FE" w:rsidRDefault="001212FE" w:rsidP="002C41DF">
      <w:pPr>
        <w:spacing w:line="0" w:lineRule="atLeast"/>
        <w:ind w:leftChars="130" w:left="1160" w:hangingChars="303" w:hanging="848"/>
        <w:rPr>
          <w:rStyle w:val="fontstyle01"/>
          <w:rFonts w:hint="default"/>
          <w:sz w:val="28"/>
        </w:rPr>
      </w:pPr>
      <w:r w:rsidRPr="001863FE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863FE">
        <w:rPr>
          <w:rFonts w:ascii="標楷體" w:eastAsia="標楷體" w:hAnsi="標楷體" w:hint="eastAsia"/>
          <w:sz w:val="28"/>
          <w:szCs w:val="28"/>
        </w:rPr>
        <w:t>、</w:t>
      </w:r>
      <w:r w:rsidRPr="001863FE">
        <w:rPr>
          <w:rFonts w:ascii="標楷體" w:eastAsia="標楷體" w:hAnsi="標楷體"/>
          <w:sz w:val="28"/>
        </w:rPr>
        <w:t>參與人員請做好自主健康管理，前往研習前，先行量體溫，若身體不舒服有發燒或有呼吸道感染情況，請打電話通知承辦學校</w:t>
      </w:r>
      <w:r w:rsidRPr="001863FE">
        <w:rPr>
          <w:rFonts w:ascii="標楷體" w:eastAsia="標楷體" w:hAnsi="標楷體" w:hint="eastAsia"/>
          <w:sz w:val="28"/>
        </w:rPr>
        <w:t>請假。</w:t>
      </w:r>
    </w:p>
    <w:p w:rsidR="002C41DF" w:rsidRDefault="001212FE" w:rsidP="002C41DF">
      <w:pPr>
        <w:spacing w:line="0" w:lineRule="atLeast"/>
        <w:ind w:leftChars="130" w:left="1342" w:hangingChars="368" w:hanging="1030"/>
        <w:rPr>
          <w:rStyle w:val="fontstyle01"/>
          <w:rFonts w:hint="default"/>
          <w:sz w:val="28"/>
          <w:szCs w:val="28"/>
        </w:rPr>
      </w:pPr>
      <w:r w:rsidRPr="001863FE">
        <w:rPr>
          <w:rStyle w:val="fontstyle01"/>
          <w:rFonts w:hint="default"/>
          <w:sz w:val="28"/>
          <w:szCs w:val="28"/>
        </w:rPr>
        <w:t xml:space="preserve">  </w:t>
      </w:r>
      <w:r>
        <w:rPr>
          <w:rStyle w:val="fontstyle01"/>
          <w:rFonts w:hint="default"/>
          <w:sz w:val="28"/>
          <w:szCs w:val="28"/>
        </w:rPr>
        <w:t>三</w:t>
      </w:r>
      <w:r w:rsidRPr="001863FE">
        <w:rPr>
          <w:rStyle w:val="fontstyle01"/>
          <w:rFonts w:hint="default"/>
          <w:sz w:val="28"/>
          <w:szCs w:val="28"/>
        </w:rPr>
        <w:t>、每位參與教師進場研習，手部均需消毒，</w:t>
      </w:r>
      <w:r>
        <w:rPr>
          <w:rStyle w:val="fontstyle01"/>
          <w:rFonts w:hint="default"/>
          <w:sz w:val="28"/>
          <w:szCs w:val="28"/>
        </w:rPr>
        <w:t>請全程</w:t>
      </w:r>
      <w:r w:rsidRPr="001863FE">
        <w:rPr>
          <w:rStyle w:val="fontstyle01"/>
          <w:rFonts w:hint="default"/>
          <w:sz w:val="28"/>
          <w:szCs w:val="28"/>
        </w:rPr>
        <w:t>配戴口罩，若研習過程</w:t>
      </w:r>
    </w:p>
    <w:p w:rsidR="002C41DF" w:rsidRDefault="001212FE" w:rsidP="002C41DF">
      <w:pPr>
        <w:spacing w:line="0" w:lineRule="atLeast"/>
        <w:ind w:leftChars="350" w:left="840" w:firstLineChars="100" w:firstLine="280"/>
        <w:rPr>
          <w:rStyle w:val="fontstyle01"/>
          <w:rFonts w:hint="default"/>
          <w:sz w:val="28"/>
          <w:szCs w:val="28"/>
        </w:rPr>
      </w:pPr>
      <w:r w:rsidRPr="001863FE">
        <w:rPr>
          <w:rStyle w:val="fontstyle01"/>
          <w:rFonts w:hint="default"/>
          <w:sz w:val="28"/>
          <w:szCs w:val="28"/>
        </w:rPr>
        <w:t>中，出現發燒情形，會請參與教師立刻終止該場次的研習，先行返家休</w:t>
      </w:r>
    </w:p>
    <w:p w:rsidR="001212FE" w:rsidRPr="001863FE" w:rsidRDefault="001212FE" w:rsidP="002C41DF">
      <w:pPr>
        <w:spacing w:line="0" w:lineRule="atLeast"/>
        <w:ind w:leftChars="350" w:left="840" w:firstLineChars="100" w:firstLine="280"/>
        <w:rPr>
          <w:rFonts w:ascii="標楷體" w:eastAsia="標楷體" w:hAnsi="標楷體"/>
          <w:sz w:val="28"/>
          <w:szCs w:val="28"/>
        </w:rPr>
      </w:pPr>
      <w:r w:rsidRPr="001863FE">
        <w:rPr>
          <w:rStyle w:val="fontstyle01"/>
          <w:rFonts w:hint="default"/>
          <w:sz w:val="28"/>
          <w:szCs w:val="28"/>
        </w:rPr>
        <w:t>養。</w:t>
      </w:r>
    </w:p>
    <w:p w:rsidR="00837D45" w:rsidRPr="00573E7D" w:rsidRDefault="00B67DCE" w:rsidP="001212FE">
      <w:pPr>
        <w:widowControl/>
        <w:spacing w:beforeLines="50" w:before="180" w:line="0" w:lineRule="atLeast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>拾</w:t>
      </w:r>
      <w:r w:rsidR="00837D45" w:rsidRPr="00573E7D">
        <w:rPr>
          <w:rFonts w:ascii="標楷體" w:eastAsia="標楷體" w:hAnsi="標楷體" w:cs="Calibri"/>
          <w:sz w:val="28"/>
          <w:szCs w:val="28"/>
        </w:rPr>
        <w:t>、經費來源</w:t>
      </w:r>
      <w:r w:rsidR="001212FE">
        <w:rPr>
          <w:rFonts w:ascii="標楷體" w:eastAsia="標楷體" w:hAnsi="標楷體" w:cs="Calibri" w:hint="eastAsia"/>
          <w:sz w:val="28"/>
          <w:szCs w:val="28"/>
        </w:rPr>
        <w:t>：</w:t>
      </w:r>
      <w:r w:rsidR="00747F59" w:rsidRPr="001863FE">
        <w:rPr>
          <w:rFonts w:ascii="標楷體" w:eastAsia="標楷體" w:hAnsi="標楷體" w:hint="eastAsia"/>
          <w:sz w:val="28"/>
        </w:rPr>
        <w:t>由</w:t>
      </w:r>
      <w:r w:rsidR="006145C6">
        <w:rPr>
          <w:rFonts w:ascii="標楷體" w:eastAsia="標楷體" w:hAnsi="標楷體" w:hint="eastAsia"/>
          <w:sz w:val="28"/>
        </w:rPr>
        <w:t>本府課程暨專業發展科相關</w:t>
      </w:r>
      <w:r w:rsidR="00747F59" w:rsidRPr="001863FE">
        <w:rPr>
          <w:rFonts w:ascii="標楷體" w:eastAsia="標楷體" w:hAnsi="標楷體" w:hint="eastAsia"/>
          <w:sz w:val="28"/>
        </w:rPr>
        <w:t>經費項下支應。</w:t>
      </w:r>
    </w:p>
    <w:p w:rsidR="00837D45" w:rsidRPr="00573E7D" w:rsidRDefault="00B67DCE" w:rsidP="001212FE">
      <w:pPr>
        <w:widowControl/>
        <w:spacing w:beforeLines="50" w:before="180" w:line="0" w:lineRule="atLeast"/>
        <w:rPr>
          <w:rFonts w:ascii="標楷體" w:eastAsia="標楷體" w:hAnsi="標楷體" w:cs="Calibri"/>
          <w:sz w:val="28"/>
          <w:szCs w:val="28"/>
        </w:rPr>
      </w:pPr>
      <w:r w:rsidRPr="00573E7D">
        <w:rPr>
          <w:rFonts w:ascii="標楷體" w:eastAsia="標楷體" w:hAnsi="標楷體" w:cs="Calibri"/>
          <w:sz w:val="28"/>
          <w:szCs w:val="28"/>
        </w:rPr>
        <w:t>拾</w:t>
      </w:r>
      <w:r>
        <w:rPr>
          <w:rFonts w:ascii="標楷體" w:eastAsia="標楷體" w:hAnsi="標楷體" w:cs="Calibri" w:hint="eastAsia"/>
          <w:sz w:val="28"/>
          <w:szCs w:val="28"/>
        </w:rPr>
        <w:t>壹</w:t>
      </w:r>
      <w:r w:rsidR="00837D45" w:rsidRPr="00573E7D">
        <w:rPr>
          <w:rFonts w:ascii="標楷體" w:eastAsia="標楷體" w:hAnsi="標楷體" w:cs="Calibri"/>
          <w:sz w:val="28"/>
          <w:szCs w:val="28"/>
        </w:rPr>
        <w:t>、預期成效</w:t>
      </w:r>
      <w:r w:rsidR="001212FE">
        <w:rPr>
          <w:rFonts w:ascii="標楷體" w:eastAsia="標楷體" w:hAnsi="標楷體" w:cs="Calibri" w:hint="eastAsia"/>
          <w:sz w:val="28"/>
          <w:szCs w:val="28"/>
        </w:rPr>
        <w:t>：</w:t>
      </w:r>
    </w:p>
    <w:p w:rsidR="002D7969" w:rsidRDefault="001212FE" w:rsidP="001212FE">
      <w:pPr>
        <w:pStyle w:val="Default"/>
        <w:spacing w:line="0" w:lineRule="atLeast"/>
        <w:ind w:left="1417" w:hangingChars="506" w:hanging="1417"/>
        <w:rPr>
          <w:rFonts w:hAnsi="標楷體" w:cs="Calibri"/>
          <w:sz w:val="28"/>
          <w:szCs w:val="28"/>
        </w:rPr>
      </w:pPr>
      <w:r>
        <w:rPr>
          <w:rFonts w:hAnsi="標楷體" w:cs="Calibri" w:hint="eastAsia"/>
          <w:sz w:val="28"/>
          <w:szCs w:val="28"/>
        </w:rPr>
        <w:t xml:space="preserve">     </w:t>
      </w:r>
      <w:r w:rsidR="00837D45" w:rsidRPr="00573E7D">
        <w:rPr>
          <w:rFonts w:hAnsi="標楷體" w:cs="Calibri"/>
          <w:sz w:val="28"/>
          <w:szCs w:val="28"/>
        </w:rPr>
        <w:t>一、能藉由</w:t>
      </w:r>
      <w:r w:rsidR="004D025C" w:rsidRPr="00573E7D">
        <w:rPr>
          <w:rFonts w:hAnsi="標楷體" w:cs="Calibri" w:hint="eastAsia"/>
          <w:sz w:val="28"/>
          <w:szCs w:val="28"/>
        </w:rPr>
        <w:t>新知學習</w:t>
      </w:r>
      <w:r w:rsidR="00F63AA7" w:rsidRPr="00573E7D">
        <w:rPr>
          <w:rFonts w:hAnsi="標楷體" w:cs="Calibri"/>
          <w:sz w:val="28"/>
          <w:szCs w:val="28"/>
        </w:rPr>
        <w:t>，返校進行教學實作、與同儕分享，</w:t>
      </w:r>
      <w:r w:rsidR="00130C01" w:rsidRPr="00573E7D">
        <w:rPr>
          <w:rFonts w:hAnsi="標楷體" w:cs="Calibri"/>
          <w:sz w:val="28"/>
          <w:szCs w:val="28"/>
        </w:rPr>
        <w:t>進而</w:t>
      </w:r>
      <w:r w:rsidR="00F63AA7" w:rsidRPr="00573E7D">
        <w:rPr>
          <w:rFonts w:hAnsi="標楷體" w:cs="Calibri"/>
          <w:sz w:val="28"/>
          <w:szCs w:val="28"/>
        </w:rPr>
        <w:t>提升</w:t>
      </w:r>
      <w:r w:rsidR="006145C6">
        <w:rPr>
          <w:rFonts w:hAnsi="標楷體" w:cs="Calibri" w:hint="eastAsia"/>
          <w:sz w:val="28"/>
          <w:szCs w:val="28"/>
        </w:rPr>
        <w:t>外籍</w:t>
      </w:r>
      <w:r w:rsidR="002D7969">
        <w:rPr>
          <w:rFonts w:hAnsi="標楷體" w:cs="Calibri" w:hint="eastAsia"/>
          <w:sz w:val="28"/>
          <w:szCs w:val="28"/>
        </w:rPr>
        <w:t>英</w:t>
      </w:r>
    </w:p>
    <w:p w:rsidR="00837D45" w:rsidRPr="00573E7D" w:rsidRDefault="002D7969" w:rsidP="001212FE">
      <w:pPr>
        <w:pStyle w:val="Default"/>
        <w:spacing w:line="0" w:lineRule="atLeast"/>
        <w:ind w:left="1417" w:hangingChars="506" w:hanging="1417"/>
        <w:rPr>
          <w:rFonts w:hAnsi="標楷體" w:cs="Calibri"/>
          <w:color w:val="auto"/>
          <w:sz w:val="28"/>
          <w:szCs w:val="28"/>
        </w:rPr>
      </w:pPr>
      <w:r>
        <w:rPr>
          <w:rFonts w:hAnsi="標楷體" w:cs="Calibri" w:hint="eastAsia"/>
          <w:sz w:val="28"/>
          <w:szCs w:val="28"/>
        </w:rPr>
        <w:t xml:space="preserve">         </w:t>
      </w:r>
      <w:r w:rsidR="00F63AA7" w:rsidRPr="00573E7D">
        <w:rPr>
          <w:rFonts w:hAnsi="標楷體" w:cs="Calibri"/>
          <w:sz w:val="28"/>
          <w:szCs w:val="28"/>
        </w:rPr>
        <w:t>語教師</w:t>
      </w:r>
      <w:r w:rsidR="006145C6">
        <w:rPr>
          <w:rFonts w:hAnsi="標楷體" w:cs="Calibri" w:hint="eastAsia"/>
          <w:sz w:val="28"/>
          <w:szCs w:val="28"/>
        </w:rPr>
        <w:t>遠距</w:t>
      </w:r>
      <w:r w:rsidR="00F63AA7" w:rsidRPr="00573E7D">
        <w:rPr>
          <w:rFonts w:hAnsi="標楷體" w:cs="Calibri"/>
          <w:sz w:val="28"/>
          <w:szCs w:val="28"/>
        </w:rPr>
        <w:t>教學設計之能力。</w:t>
      </w:r>
    </w:p>
    <w:p w:rsidR="008E4058" w:rsidRDefault="002D7969" w:rsidP="000726A8">
      <w:pPr>
        <w:widowControl/>
        <w:spacing w:line="0" w:lineRule="atLeast"/>
        <w:ind w:left="496" w:hangingChars="177" w:hanging="496"/>
        <w:rPr>
          <w:rFonts w:ascii="標楷體" w:eastAsia="標楷體" w:hAnsi="標楷體" w:cs="Calibri"/>
          <w:bCs/>
          <w:sz w:val="28"/>
          <w:szCs w:val="28"/>
        </w:rPr>
      </w:pPr>
      <w:r>
        <w:rPr>
          <w:rFonts w:ascii="標楷體" w:eastAsia="標楷體" w:hAnsi="標楷體" w:cs="Calibri" w:hint="eastAsia"/>
          <w:bCs/>
          <w:sz w:val="28"/>
          <w:szCs w:val="28"/>
        </w:rPr>
        <w:t xml:space="preserve">     </w:t>
      </w:r>
      <w:r w:rsidR="00837D45" w:rsidRPr="00573E7D">
        <w:rPr>
          <w:rFonts w:ascii="標楷體" w:eastAsia="標楷體" w:hAnsi="標楷體" w:cs="Calibri"/>
          <w:bCs/>
          <w:sz w:val="28"/>
          <w:szCs w:val="28"/>
        </w:rPr>
        <w:t>二、</w:t>
      </w:r>
      <w:r w:rsidR="000726A8">
        <w:rPr>
          <w:rFonts w:ascii="標楷體" w:eastAsia="標楷體" w:hAnsi="標楷體" w:cs="Calibri" w:hint="eastAsia"/>
          <w:bCs/>
          <w:sz w:val="28"/>
          <w:szCs w:val="28"/>
        </w:rPr>
        <w:t>本縣外籍英語教師100%參與。</w:t>
      </w:r>
    </w:p>
    <w:p w:rsidR="000726A8" w:rsidRPr="00573E7D" w:rsidRDefault="000726A8" w:rsidP="000726A8">
      <w:pPr>
        <w:widowControl/>
        <w:spacing w:line="0" w:lineRule="atLeast"/>
        <w:ind w:left="496" w:hangingChars="177" w:hanging="496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bCs/>
          <w:sz w:val="28"/>
          <w:szCs w:val="28"/>
        </w:rPr>
        <w:t xml:space="preserve">     三、本縣外籍英語教師80% 同意本研習內容實用且可返校實施。</w:t>
      </w:r>
    </w:p>
    <w:p w:rsidR="00747F59" w:rsidRDefault="00B67DCE" w:rsidP="00D42F5A">
      <w:pPr>
        <w:widowControl/>
        <w:spacing w:beforeLines="50" w:before="180" w:line="0" w:lineRule="atLeast"/>
        <w:rPr>
          <w:rFonts w:ascii="標楷體" w:eastAsia="標楷體" w:hAnsi="標楷體"/>
          <w:sz w:val="28"/>
        </w:rPr>
      </w:pPr>
      <w:r w:rsidRPr="00573E7D">
        <w:rPr>
          <w:rFonts w:ascii="標楷體" w:eastAsia="標楷體" w:hAnsi="標楷體" w:cs="Calibri"/>
          <w:sz w:val="28"/>
          <w:szCs w:val="28"/>
        </w:rPr>
        <w:t>拾</w:t>
      </w:r>
      <w:r>
        <w:rPr>
          <w:rFonts w:ascii="標楷體" w:eastAsia="標楷體" w:hAnsi="標楷體" w:cs="Calibri" w:hint="eastAsia"/>
          <w:sz w:val="28"/>
          <w:szCs w:val="28"/>
        </w:rPr>
        <w:t>貳</w:t>
      </w:r>
      <w:r w:rsidR="00837D45" w:rsidRPr="00573E7D">
        <w:rPr>
          <w:rFonts w:ascii="標楷體" w:eastAsia="標楷體" w:hAnsi="標楷體" w:cs="Calibri"/>
          <w:sz w:val="28"/>
          <w:szCs w:val="28"/>
        </w:rPr>
        <w:t>、</w:t>
      </w:r>
      <w:r w:rsidR="00D42F5A" w:rsidRPr="001863FE">
        <w:rPr>
          <w:rFonts w:ascii="標楷體" w:eastAsia="標楷體" w:hAnsi="標楷體"/>
          <w:sz w:val="28"/>
        </w:rPr>
        <w:t>承辦本活動之相關業務有功人員，依本</w:t>
      </w:r>
      <w:r w:rsidR="00D42F5A" w:rsidRPr="001863FE">
        <w:rPr>
          <w:rFonts w:ascii="標楷體" w:eastAsia="標楷體" w:hAnsi="標楷體" w:hint="eastAsia"/>
          <w:sz w:val="28"/>
        </w:rPr>
        <w:t>縣所屬各級學校</w:t>
      </w:r>
      <w:r w:rsidR="00D42F5A" w:rsidRPr="001863FE">
        <w:rPr>
          <w:rFonts w:ascii="標楷體" w:eastAsia="標楷體" w:hAnsi="標楷體"/>
          <w:sz w:val="28"/>
        </w:rPr>
        <w:t>教育專業人員獎懲</w:t>
      </w:r>
    </w:p>
    <w:p w:rsidR="004F43DF" w:rsidRPr="00573E7D" w:rsidRDefault="00D42F5A" w:rsidP="00747F59">
      <w:pPr>
        <w:widowControl/>
        <w:spacing w:line="0" w:lineRule="atLeast"/>
        <w:ind w:firstLineChars="300" w:firstLine="840"/>
        <w:rPr>
          <w:rFonts w:ascii="標楷體" w:eastAsia="標楷體" w:hAnsi="標楷體" w:cs="Calibri"/>
          <w:sz w:val="28"/>
          <w:szCs w:val="28"/>
        </w:rPr>
      </w:pPr>
      <w:r w:rsidRPr="001863FE">
        <w:rPr>
          <w:rFonts w:ascii="標楷體" w:eastAsia="標楷體" w:hAnsi="標楷體"/>
          <w:sz w:val="28"/>
        </w:rPr>
        <w:t>作業規定</w:t>
      </w:r>
      <w:r w:rsidRPr="001863FE">
        <w:rPr>
          <w:rFonts w:ascii="標楷體" w:eastAsia="標楷體" w:hAnsi="標楷體" w:hint="eastAsia"/>
          <w:sz w:val="28"/>
        </w:rPr>
        <w:t>，</w:t>
      </w:r>
      <w:r w:rsidRPr="001863FE">
        <w:rPr>
          <w:rFonts w:ascii="標楷體" w:eastAsia="標楷體" w:hAnsi="標楷體"/>
          <w:sz w:val="28"/>
        </w:rPr>
        <w:t>辦理敘獎。</w:t>
      </w:r>
    </w:p>
    <w:p w:rsidR="00D42F5A" w:rsidRDefault="00B67DCE" w:rsidP="0001177A">
      <w:pPr>
        <w:widowControl/>
        <w:spacing w:beforeLines="50" w:before="180" w:line="0" w:lineRule="atLeast"/>
        <w:rPr>
          <w:rFonts w:ascii="標楷體" w:eastAsia="標楷體" w:hAnsi="標楷體"/>
          <w:sz w:val="28"/>
        </w:rPr>
      </w:pPr>
      <w:r w:rsidRPr="00573E7D">
        <w:rPr>
          <w:rFonts w:ascii="標楷體" w:eastAsia="標楷體" w:hAnsi="標楷體" w:cs="Calibri"/>
          <w:sz w:val="28"/>
          <w:szCs w:val="28"/>
        </w:rPr>
        <w:t>拾</w:t>
      </w:r>
      <w:r>
        <w:rPr>
          <w:rFonts w:ascii="標楷體" w:eastAsia="標楷體" w:hAnsi="標楷體" w:cs="Calibri" w:hint="eastAsia"/>
          <w:sz w:val="28"/>
          <w:szCs w:val="28"/>
        </w:rPr>
        <w:t>參</w:t>
      </w:r>
      <w:r w:rsidR="00A37712" w:rsidRPr="00573E7D">
        <w:rPr>
          <w:rFonts w:ascii="標楷體" w:eastAsia="標楷體" w:hAnsi="標楷體" w:cs="Calibri"/>
          <w:sz w:val="28"/>
          <w:szCs w:val="28"/>
        </w:rPr>
        <w:t>、</w:t>
      </w:r>
      <w:r w:rsidR="00D42F5A" w:rsidRPr="001863FE">
        <w:rPr>
          <w:rFonts w:ascii="標楷體" w:eastAsia="標楷體" w:hAnsi="標楷體"/>
          <w:sz w:val="28"/>
        </w:rPr>
        <w:t>本計畫經報</w:t>
      </w:r>
      <w:r w:rsidR="00D42F5A" w:rsidRPr="001863FE">
        <w:rPr>
          <w:rFonts w:ascii="標楷體" w:eastAsia="標楷體" w:hAnsi="標楷體" w:hint="eastAsia"/>
          <w:sz w:val="28"/>
        </w:rPr>
        <w:t>縣</w:t>
      </w:r>
      <w:r w:rsidR="00D42F5A" w:rsidRPr="001863FE">
        <w:rPr>
          <w:rFonts w:ascii="標楷體" w:eastAsia="標楷體" w:hAnsi="標楷體"/>
          <w:sz w:val="28"/>
        </w:rPr>
        <w:t>府核可後實施，修正</w:t>
      </w:r>
      <w:r w:rsidR="00D42F5A" w:rsidRPr="001863FE">
        <w:rPr>
          <w:rFonts w:ascii="標楷體" w:eastAsia="標楷體" w:hAnsi="標楷體" w:hint="eastAsia"/>
          <w:sz w:val="28"/>
        </w:rPr>
        <w:t>時</w:t>
      </w:r>
      <w:r w:rsidR="00D42F5A" w:rsidRPr="001863FE">
        <w:rPr>
          <w:rFonts w:ascii="標楷體" w:eastAsia="標楷體" w:hAnsi="標楷體"/>
          <w:sz w:val="28"/>
        </w:rPr>
        <w:t>亦同。</w:t>
      </w:r>
    </w:p>
    <w:p w:rsidR="00564CB0" w:rsidRDefault="00564CB0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564CB0" w:rsidRPr="00564CB0" w:rsidRDefault="00564CB0" w:rsidP="00564CB0">
      <w:pPr>
        <w:widowControl/>
        <w:spacing w:before="180" w:line="2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int="eastAsia"/>
          <w:sz w:val="28"/>
          <w:szCs w:val="28"/>
          <w:lang w:val="zh-TW"/>
        </w:rPr>
        <w:lastRenderedPageBreak/>
        <w:t>附件</w:t>
      </w:r>
      <w:r>
        <w:rPr>
          <w:rFonts w:ascii="標楷體" w:hAnsi="標楷體"/>
          <w:sz w:val="28"/>
          <w:szCs w:val="28"/>
        </w:rPr>
        <w:t>1(Appendix 1)</w:t>
      </w:r>
    </w:p>
    <w:p w:rsidR="00564CB0" w:rsidRPr="00125E92" w:rsidRDefault="00564CB0" w:rsidP="00564CB0">
      <w:pPr>
        <w:tabs>
          <w:tab w:val="left" w:pos="1620"/>
        </w:tabs>
        <w:spacing w:line="0" w:lineRule="atLeast"/>
        <w:ind w:left="1922" w:hanging="192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202</w:t>
      </w:r>
      <w:r>
        <w:rPr>
          <w:rFonts w:ascii="Times New Roman" w:hAnsi="Times New Roman" w:hint="eastAsia"/>
          <w:b/>
          <w:bCs/>
          <w:sz w:val="32"/>
          <w:szCs w:val="32"/>
        </w:rPr>
        <w:t>2</w:t>
      </w:r>
      <w:r w:rsidRPr="00125E92">
        <w:rPr>
          <w:rFonts w:ascii="Times New Roman" w:hAnsi="Times New Roman"/>
          <w:b/>
          <w:bCs/>
          <w:sz w:val="32"/>
          <w:szCs w:val="32"/>
        </w:rPr>
        <w:t xml:space="preserve"> Taitung County FET Professional Development Workshop</w:t>
      </w:r>
      <w:r w:rsidR="00E20DFD">
        <w:rPr>
          <w:rFonts w:ascii="Times New Roman" w:hAnsi="Times New Roman" w:hint="eastAsia"/>
          <w:b/>
          <w:bCs/>
          <w:sz w:val="32"/>
          <w:szCs w:val="32"/>
        </w:rPr>
        <w:t xml:space="preserve"> </w:t>
      </w:r>
    </w:p>
    <w:p w:rsidR="00564CB0" w:rsidRPr="00E20DFD" w:rsidRDefault="00E20DFD" w:rsidP="00564CB0">
      <w:pPr>
        <w:widowControl/>
        <w:spacing w:line="0" w:lineRule="atLeast"/>
        <w:ind w:firstLine="480"/>
        <w:jc w:val="center"/>
        <w:rPr>
          <w:rFonts w:ascii="Times New Roman" w:hAnsi="Times New Roman" w:cs="Times New Roman"/>
          <w:b/>
          <w:bCs/>
          <w:sz w:val="32"/>
          <w:szCs w:val="32"/>
          <w:u w:color="FF0000"/>
        </w:rPr>
      </w:pPr>
      <w:r w:rsidRPr="00E20DFD">
        <w:rPr>
          <w:rFonts w:ascii="Times New Roman" w:hAnsi="Times New Roman" w:cs="Times New Roman"/>
          <w:b/>
          <w:bCs/>
          <w:sz w:val="32"/>
          <w:szCs w:val="32"/>
          <w:u w:color="FF0000"/>
        </w:rPr>
        <w:t>Holiday-themed Lessons</w:t>
      </w:r>
    </w:p>
    <w:p w:rsidR="00564CB0" w:rsidRDefault="00564CB0" w:rsidP="00564CB0">
      <w:pPr>
        <w:tabs>
          <w:tab w:val="left" w:pos="1620"/>
        </w:tabs>
        <w:spacing w:after="180" w:line="0" w:lineRule="atLeast"/>
        <w:ind w:left="1922" w:hanging="192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Date &amp; Time:2022/0</w:t>
      </w:r>
      <w:r>
        <w:rPr>
          <w:rFonts w:ascii="Times New Roman" w:hAnsi="Times New Roman" w:hint="eastAsia"/>
          <w:b/>
          <w:bCs/>
          <w:sz w:val="32"/>
          <w:szCs w:val="32"/>
        </w:rPr>
        <w:t>9</w:t>
      </w:r>
      <w:r>
        <w:rPr>
          <w:rFonts w:ascii="Times New Roman" w:hAnsi="Times New Roman"/>
          <w:b/>
          <w:bCs/>
          <w:sz w:val="32"/>
          <w:szCs w:val="32"/>
        </w:rPr>
        <w:t>/</w:t>
      </w:r>
      <w:r>
        <w:rPr>
          <w:rFonts w:ascii="Times New Roman" w:hAnsi="Times New Roman" w:hint="eastAsia"/>
          <w:b/>
          <w:bCs/>
          <w:sz w:val="32"/>
          <w:szCs w:val="32"/>
        </w:rPr>
        <w:t>28</w:t>
      </w:r>
      <w:r>
        <w:rPr>
          <w:rFonts w:ascii="Times New Roman" w:hAnsi="Times New Roman"/>
          <w:b/>
          <w:bCs/>
          <w:sz w:val="32"/>
          <w:szCs w:val="32"/>
        </w:rPr>
        <w:t xml:space="preserve"> Wednesday 9 am- 4 pm</w:t>
      </w:r>
    </w:p>
    <w:tbl>
      <w:tblPr>
        <w:tblStyle w:val="TableNormal"/>
        <w:tblW w:w="99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12"/>
        <w:gridCol w:w="3654"/>
        <w:gridCol w:w="4246"/>
      </w:tblGrid>
      <w:tr w:rsidR="00564CB0" w:rsidRPr="00125E92" w:rsidTr="00CC24BB">
        <w:trPr>
          <w:trHeight w:val="401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125E92" w:rsidRDefault="00564CB0" w:rsidP="00CC24B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25E92"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125E92" w:rsidRDefault="00564CB0" w:rsidP="00CC24B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25E92">
              <w:rPr>
                <w:b/>
                <w:bCs/>
                <w:sz w:val="28"/>
                <w:szCs w:val="28"/>
                <w:u w:val="single"/>
              </w:rPr>
              <w:t>Content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125E92" w:rsidRDefault="00564CB0" w:rsidP="00CC24B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25E92">
              <w:rPr>
                <w:b/>
                <w:bCs/>
                <w:sz w:val="28"/>
                <w:szCs w:val="28"/>
                <w:u w:val="single"/>
              </w:rPr>
              <w:t>Lecturer</w:t>
            </w:r>
          </w:p>
        </w:tc>
      </w:tr>
      <w:tr w:rsidR="00564CB0" w:rsidRPr="00125E92" w:rsidTr="00CC24BB">
        <w:trPr>
          <w:trHeight w:val="796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Default="00564CB0" w:rsidP="00564CB0">
            <w:pPr>
              <w:spacing w:line="0" w:lineRule="atLeas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08:30 - 08:50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125E92" w:rsidRDefault="00564CB0" w:rsidP="00564CB0">
            <w:pPr>
              <w:tabs>
                <w:tab w:val="left" w:pos="54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25E92">
              <w:rPr>
                <w:sz w:val="28"/>
                <w:szCs w:val="28"/>
              </w:rPr>
              <w:t>Sign in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125E92" w:rsidRDefault="00564CB0" w:rsidP="00564CB0">
            <w:pPr>
              <w:tabs>
                <w:tab w:val="left" w:pos="54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25E92">
              <w:rPr>
                <w:sz w:val="28"/>
                <w:szCs w:val="28"/>
              </w:rPr>
              <w:t>Taitung English Teaching Resource Center (TETRC)</w:t>
            </w:r>
          </w:p>
        </w:tc>
      </w:tr>
      <w:tr w:rsidR="00564CB0" w:rsidRPr="00125E92" w:rsidTr="00CC24BB">
        <w:trPr>
          <w:trHeight w:val="796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Default="00564CB0" w:rsidP="00564CB0">
            <w:pPr>
              <w:spacing w:line="0" w:lineRule="atLeas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08:50 - 09:00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125E92" w:rsidRDefault="00564CB0" w:rsidP="00564CB0">
            <w:pPr>
              <w:tabs>
                <w:tab w:val="left" w:pos="54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25E92">
              <w:rPr>
                <w:sz w:val="28"/>
                <w:szCs w:val="28"/>
              </w:rPr>
              <w:t>Welcome Speech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125E92" w:rsidRDefault="00886DE4" w:rsidP="00564CB0">
            <w:pPr>
              <w:tabs>
                <w:tab w:val="left" w:pos="54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886DE4">
              <w:rPr>
                <w:sz w:val="28"/>
                <w:szCs w:val="28"/>
              </w:rPr>
              <w:t>Matt Grivetti</w:t>
            </w:r>
          </w:p>
        </w:tc>
      </w:tr>
      <w:tr w:rsidR="00564CB0" w:rsidRPr="00125E92" w:rsidTr="00CC24BB">
        <w:trPr>
          <w:trHeight w:val="1191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564CB0" w:rsidP="00564CB0">
            <w:pPr>
              <w:spacing w:line="0" w:lineRule="atLeast"/>
              <w:jc w:val="center"/>
            </w:pPr>
            <w:r w:rsidRPr="0044079F">
              <w:rPr>
                <w:sz w:val="28"/>
                <w:szCs w:val="28"/>
              </w:rPr>
              <w:t>09:00 - 09:50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886DE4" w:rsidP="00564CB0">
            <w:pPr>
              <w:jc w:val="center"/>
              <w:rPr>
                <w:sz w:val="28"/>
                <w:szCs w:val="28"/>
              </w:rPr>
            </w:pPr>
            <w:r w:rsidRPr="0044079F">
              <w:rPr>
                <w:sz w:val="28"/>
                <w:szCs w:val="28"/>
              </w:rPr>
              <w:t>Chinese New Year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44079F" w:rsidP="00564CB0">
            <w:pPr>
              <w:tabs>
                <w:tab w:val="left" w:pos="54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44079F">
              <w:rPr>
                <w:rFonts w:eastAsia="標楷體"/>
                <w:sz w:val="28"/>
                <w:szCs w:val="28"/>
              </w:rPr>
              <w:t>Matt Grivetti</w:t>
            </w:r>
          </w:p>
        </w:tc>
      </w:tr>
      <w:tr w:rsidR="00564CB0" w:rsidRPr="00125E92" w:rsidTr="00CC24BB">
        <w:trPr>
          <w:trHeight w:val="466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564CB0" w:rsidP="00564CB0">
            <w:pPr>
              <w:spacing w:line="0" w:lineRule="atLeast"/>
              <w:jc w:val="center"/>
            </w:pPr>
            <w:r w:rsidRPr="0044079F">
              <w:rPr>
                <w:sz w:val="28"/>
                <w:szCs w:val="28"/>
              </w:rPr>
              <w:t>09:50 - 10:40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44079F" w:rsidP="00564CB0">
            <w:pPr>
              <w:spacing w:line="400" w:lineRule="exact"/>
              <w:ind w:firstLine="140"/>
              <w:jc w:val="center"/>
              <w:rPr>
                <w:sz w:val="28"/>
                <w:szCs w:val="28"/>
              </w:rPr>
            </w:pPr>
            <w:r w:rsidRPr="0044079F">
              <w:rPr>
                <w:rFonts w:eastAsia="標楷體"/>
                <w:sz w:val="28"/>
                <w:szCs w:val="28"/>
              </w:rPr>
              <w:t>Easter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44079F" w:rsidP="00564CB0">
            <w:pPr>
              <w:tabs>
                <w:tab w:val="left" w:pos="54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44079F">
              <w:rPr>
                <w:rFonts w:eastAsia="標楷體"/>
                <w:sz w:val="28"/>
                <w:szCs w:val="28"/>
              </w:rPr>
              <w:t>Robert Halverson</w:t>
            </w:r>
          </w:p>
        </w:tc>
      </w:tr>
      <w:tr w:rsidR="00564CB0" w:rsidRPr="00125E92" w:rsidTr="00CC24BB">
        <w:trPr>
          <w:trHeight w:val="1441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564CB0" w:rsidP="00564CB0">
            <w:pPr>
              <w:spacing w:line="0" w:lineRule="atLeast"/>
              <w:jc w:val="center"/>
            </w:pPr>
            <w:r w:rsidRPr="0044079F">
              <w:rPr>
                <w:sz w:val="28"/>
                <w:szCs w:val="28"/>
              </w:rPr>
              <w:t>10:40 - 11:30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44079F" w:rsidP="0044079F">
            <w:pPr>
              <w:tabs>
                <w:tab w:val="left" w:pos="54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44079F">
              <w:rPr>
                <w:rFonts w:eastAsia="標楷體"/>
                <w:sz w:val="28"/>
                <w:szCs w:val="28"/>
                <w:u w:color="FF0000"/>
              </w:rPr>
              <w:t>Japan's Children's Day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44079F" w:rsidP="00564CB0">
            <w:pPr>
              <w:spacing w:line="400" w:lineRule="exact"/>
              <w:ind w:firstLine="140"/>
              <w:jc w:val="center"/>
              <w:rPr>
                <w:sz w:val="28"/>
                <w:szCs w:val="28"/>
              </w:rPr>
            </w:pPr>
            <w:r w:rsidRPr="0044079F">
              <w:rPr>
                <w:rFonts w:eastAsia="標楷體"/>
                <w:sz w:val="28"/>
                <w:szCs w:val="28"/>
              </w:rPr>
              <w:t>Tara Linn Kuttainen</w:t>
            </w:r>
          </w:p>
        </w:tc>
      </w:tr>
      <w:tr w:rsidR="00564CB0" w:rsidRPr="00125E92" w:rsidTr="00CC24BB">
        <w:trPr>
          <w:trHeight w:val="536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564CB0" w:rsidP="00564CB0">
            <w:pPr>
              <w:spacing w:line="0" w:lineRule="atLeast"/>
              <w:jc w:val="center"/>
            </w:pPr>
            <w:r w:rsidRPr="0044079F">
              <w:rPr>
                <w:sz w:val="28"/>
                <w:szCs w:val="28"/>
              </w:rPr>
              <w:t>11:30 - 12:20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44079F" w:rsidP="00C1546A">
            <w:pPr>
              <w:tabs>
                <w:tab w:val="left" w:pos="54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44079F">
              <w:rPr>
                <w:rFonts w:eastAsia="標楷體"/>
                <w:sz w:val="28"/>
                <w:szCs w:val="28"/>
              </w:rPr>
              <w:t>Mother's Day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44079F" w:rsidP="00564CB0">
            <w:pPr>
              <w:spacing w:line="400" w:lineRule="exact"/>
              <w:ind w:firstLine="130"/>
              <w:jc w:val="center"/>
              <w:rPr>
                <w:sz w:val="28"/>
                <w:szCs w:val="28"/>
              </w:rPr>
            </w:pPr>
            <w:r w:rsidRPr="0044079F">
              <w:rPr>
                <w:rFonts w:eastAsia="標楷體"/>
                <w:sz w:val="28"/>
                <w:szCs w:val="28"/>
              </w:rPr>
              <w:t>Kathrean Ramos</w:t>
            </w:r>
          </w:p>
        </w:tc>
      </w:tr>
      <w:tr w:rsidR="00564CB0" w:rsidRPr="00125E92" w:rsidTr="00C1546A">
        <w:trPr>
          <w:trHeight w:val="24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564CB0" w:rsidP="00564C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4079F">
              <w:rPr>
                <w:sz w:val="28"/>
                <w:szCs w:val="28"/>
              </w:rPr>
              <w:t>12:20 - 13:00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C1546A" w:rsidP="00564CB0">
            <w:pPr>
              <w:tabs>
                <w:tab w:val="left" w:pos="54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44079F">
              <w:rPr>
                <w:sz w:val="28"/>
                <w:szCs w:val="28"/>
              </w:rPr>
              <w:t>Lunch Time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051514" w:rsidP="00564CB0">
            <w:pPr>
              <w:tabs>
                <w:tab w:val="left" w:pos="54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051514">
              <w:rPr>
                <w:sz w:val="28"/>
                <w:szCs w:val="28"/>
              </w:rPr>
              <w:t>TETRC</w:t>
            </w:r>
          </w:p>
        </w:tc>
      </w:tr>
      <w:tr w:rsidR="00564CB0" w:rsidRPr="00125E92" w:rsidTr="00CC24BB">
        <w:trPr>
          <w:trHeight w:val="401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564CB0" w:rsidP="00564C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4079F">
              <w:rPr>
                <w:sz w:val="28"/>
                <w:szCs w:val="28"/>
              </w:rPr>
              <w:t>13:00 - 13:50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44079F" w:rsidP="0044079F">
            <w:pPr>
              <w:spacing w:line="400" w:lineRule="exact"/>
              <w:ind w:firstLine="140"/>
              <w:jc w:val="center"/>
              <w:rPr>
                <w:sz w:val="28"/>
                <w:szCs w:val="28"/>
              </w:rPr>
            </w:pPr>
            <w:r w:rsidRPr="0044079F">
              <w:rPr>
                <w:rFonts w:eastAsia="標楷體"/>
                <w:sz w:val="28"/>
                <w:szCs w:val="28"/>
                <w:lang w:val="zh-TW"/>
              </w:rPr>
              <w:t>Summer holidays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44079F" w:rsidP="00564CB0">
            <w:pPr>
              <w:spacing w:line="400" w:lineRule="exact"/>
              <w:ind w:firstLine="130"/>
              <w:jc w:val="center"/>
              <w:rPr>
                <w:sz w:val="28"/>
                <w:szCs w:val="28"/>
              </w:rPr>
            </w:pPr>
            <w:r w:rsidRPr="0044079F">
              <w:rPr>
                <w:rFonts w:eastAsia="標楷體"/>
                <w:sz w:val="28"/>
                <w:szCs w:val="28"/>
              </w:rPr>
              <w:t>Waheeduddin Patagoc</w:t>
            </w:r>
          </w:p>
        </w:tc>
      </w:tr>
      <w:tr w:rsidR="00564CB0" w:rsidRPr="00125E92" w:rsidTr="00CC24BB">
        <w:trPr>
          <w:trHeight w:val="1191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564CB0" w:rsidP="00564C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4079F">
              <w:rPr>
                <w:sz w:val="28"/>
                <w:szCs w:val="28"/>
              </w:rPr>
              <w:t>13:50 - 14:40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44079F" w:rsidP="00564CB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079F">
              <w:rPr>
                <w:rFonts w:eastAsia="標楷體"/>
                <w:sz w:val="28"/>
                <w:szCs w:val="28"/>
              </w:rPr>
              <w:t>Mid-Autumn Festival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44079F" w:rsidP="00564CB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079F">
              <w:rPr>
                <w:rFonts w:eastAsia="標楷體"/>
                <w:sz w:val="28"/>
                <w:szCs w:val="28"/>
              </w:rPr>
              <w:t>Lien Nguyen</w:t>
            </w:r>
          </w:p>
        </w:tc>
      </w:tr>
      <w:tr w:rsidR="00564CB0" w:rsidRPr="00125E92" w:rsidTr="00CC24BB">
        <w:trPr>
          <w:trHeight w:val="453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564CB0" w:rsidP="00564C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4079F">
              <w:rPr>
                <w:sz w:val="28"/>
                <w:szCs w:val="28"/>
              </w:rPr>
              <w:t>14:40 -15:30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44079F" w:rsidP="00564CB0">
            <w:pPr>
              <w:spacing w:line="400" w:lineRule="exact"/>
              <w:ind w:firstLine="140"/>
              <w:jc w:val="center"/>
              <w:rPr>
                <w:sz w:val="28"/>
                <w:szCs w:val="28"/>
              </w:rPr>
            </w:pPr>
            <w:r w:rsidRPr="0044079F">
              <w:rPr>
                <w:rFonts w:eastAsia="標楷體"/>
                <w:sz w:val="28"/>
                <w:szCs w:val="28"/>
              </w:rPr>
              <w:t>Halloween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44079F" w:rsidP="00564CB0">
            <w:pPr>
              <w:spacing w:line="400" w:lineRule="exact"/>
              <w:ind w:firstLine="130"/>
              <w:jc w:val="center"/>
              <w:rPr>
                <w:sz w:val="28"/>
                <w:szCs w:val="28"/>
              </w:rPr>
            </w:pPr>
            <w:r w:rsidRPr="0044079F">
              <w:rPr>
                <w:rFonts w:eastAsia="標楷體"/>
                <w:sz w:val="28"/>
                <w:szCs w:val="28"/>
              </w:rPr>
              <w:t>Brendan Scott</w:t>
            </w:r>
          </w:p>
        </w:tc>
      </w:tr>
      <w:tr w:rsidR="00564CB0" w:rsidRPr="00125E92" w:rsidTr="00CC24BB">
        <w:trPr>
          <w:trHeight w:val="453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564CB0" w:rsidP="00564C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4079F">
              <w:rPr>
                <w:sz w:val="28"/>
                <w:szCs w:val="28"/>
              </w:rPr>
              <w:t>15:30 -16:20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44079F" w:rsidP="00564CB0">
            <w:pPr>
              <w:spacing w:line="0" w:lineRule="atLeast"/>
              <w:ind w:firstLine="140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44079F">
              <w:rPr>
                <w:rFonts w:eastAsia="標楷體"/>
                <w:sz w:val="28"/>
                <w:szCs w:val="28"/>
                <w:lang w:val="zh-TW"/>
              </w:rPr>
              <w:t>Christmas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44079F" w:rsidP="00564CB0">
            <w:pPr>
              <w:spacing w:line="400" w:lineRule="exact"/>
              <w:ind w:firstLine="130"/>
              <w:jc w:val="center"/>
              <w:rPr>
                <w:sz w:val="28"/>
                <w:szCs w:val="28"/>
              </w:rPr>
            </w:pPr>
            <w:r w:rsidRPr="0044079F">
              <w:rPr>
                <w:rFonts w:eastAsia="標楷體"/>
                <w:sz w:val="28"/>
                <w:szCs w:val="28"/>
                <w:lang w:val="zh-TW"/>
              </w:rPr>
              <w:t>Matthew Andrews</w:t>
            </w:r>
          </w:p>
        </w:tc>
      </w:tr>
      <w:tr w:rsidR="00564CB0" w:rsidRPr="00125E92" w:rsidTr="00CC24BB">
        <w:trPr>
          <w:trHeight w:val="453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564CB0" w:rsidP="00564CB0">
            <w:pPr>
              <w:spacing w:line="0" w:lineRule="atLeast"/>
              <w:jc w:val="center"/>
            </w:pPr>
            <w:r w:rsidRPr="0044079F">
              <w:rPr>
                <w:sz w:val="28"/>
                <w:szCs w:val="28"/>
              </w:rPr>
              <w:t>16:20-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564CB0" w:rsidP="00564CB0">
            <w:pPr>
              <w:spacing w:line="0" w:lineRule="atLeast"/>
              <w:ind w:firstLine="140"/>
              <w:jc w:val="center"/>
            </w:pPr>
            <w:r w:rsidRPr="0044079F">
              <w:rPr>
                <w:sz w:val="28"/>
                <w:szCs w:val="28"/>
              </w:rPr>
              <w:t>Goodbye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CB0" w:rsidRPr="0044079F" w:rsidRDefault="00051514" w:rsidP="00564CB0">
            <w:pPr>
              <w:spacing w:line="400" w:lineRule="exact"/>
              <w:ind w:firstLine="130"/>
              <w:jc w:val="center"/>
              <w:rPr>
                <w:sz w:val="28"/>
                <w:szCs w:val="28"/>
              </w:rPr>
            </w:pPr>
            <w:r w:rsidRPr="00051514">
              <w:rPr>
                <w:sz w:val="28"/>
                <w:szCs w:val="28"/>
              </w:rPr>
              <w:t>TETRC</w:t>
            </w:r>
          </w:p>
        </w:tc>
      </w:tr>
    </w:tbl>
    <w:p w:rsidR="00564CB0" w:rsidRPr="00125E92" w:rsidRDefault="00564CB0" w:rsidP="00564CB0">
      <w:pPr>
        <w:spacing w:before="18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5E92">
        <w:rPr>
          <w:rFonts w:ascii="Times New Roman" w:hAnsi="Times New Roman" w:cs="Times New Roman"/>
          <w:sz w:val="28"/>
          <w:szCs w:val="28"/>
        </w:rPr>
        <w:t>Location: ARVR 1 Classroom of TungHai Junior High School</w:t>
      </w:r>
    </w:p>
    <w:p w:rsidR="00564CB0" w:rsidRPr="00564CB0" w:rsidRDefault="00564CB0" w:rsidP="0001177A">
      <w:pPr>
        <w:widowControl/>
        <w:spacing w:beforeLines="50" w:before="180" w:line="0" w:lineRule="atLeast"/>
        <w:rPr>
          <w:rFonts w:ascii="標楷體" w:eastAsia="標楷體" w:hAnsi="標楷體"/>
          <w:sz w:val="28"/>
        </w:rPr>
      </w:pPr>
    </w:p>
    <w:sectPr w:rsidR="00564CB0" w:rsidRPr="00564CB0" w:rsidSect="00AD4E72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DB" w:rsidRDefault="00F669DB" w:rsidP="004F43DF">
      <w:r>
        <w:separator/>
      </w:r>
    </w:p>
  </w:endnote>
  <w:endnote w:type="continuationSeparator" w:id="0">
    <w:p w:rsidR="00F669DB" w:rsidRDefault="00F669DB" w:rsidP="004F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DB" w:rsidRDefault="00F669DB" w:rsidP="004F43DF">
      <w:r>
        <w:separator/>
      </w:r>
    </w:p>
  </w:footnote>
  <w:footnote w:type="continuationSeparator" w:id="0">
    <w:p w:rsidR="00F669DB" w:rsidRDefault="00F669DB" w:rsidP="004F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5259"/>
    <w:multiLevelType w:val="hybridMultilevel"/>
    <w:tmpl w:val="E07ED408"/>
    <w:lvl w:ilvl="0" w:tplc="04090015">
      <w:start w:val="1"/>
      <w:numFmt w:val="taiwaneseCountingThousand"/>
      <w:lvlText w:val="%1、"/>
      <w:lvlJc w:val="left"/>
      <w:pPr>
        <w:ind w:left="14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1" w:hanging="480"/>
      </w:pPr>
    </w:lvl>
    <w:lvl w:ilvl="2" w:tplc="0409001B" w:tentative="1">
      <w:start w:val="1"/>
      <w:numFmt w:val="lowerRoman"/>
      <w:lvlText w:val="%3."/>
      <w:lvlJc w:val="right"/>
      <w:pPr>
        <w:ind w:left="2391" w:hanging="480"/>
      </w:pPr>
    </w:lvl>
    <w:lvl w:ilvl="3" w:tplc="0409000F" w:tentative="1">
      <w:start w:val="1"/>
      <w:numFmt w:val="decimal"/>
      <w:lvlText w:val="%4."/>
      <w:lvlJc w:val="left"/>
      <w:pPr>
        <w:ind w:left="28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1" w:hanging="480"/>
      </w:pPr>
    </w:lvl>
    <w:lvl w:ilvl="5" w:tplc="0409001B" w:tentative="1">
      <w:start w:val="1"/>
      <w:numFmt w:val="lowerRoman"/>
      <w:lvlText w:val="%6."/>
      <w:lvlJc w:val="right"/>
      <w:pPr>
        <w:ind w:left="3831" w:hanging="480"/>
      </w:pPr>
    </w:lvl>
    <w:lvl w:ilvl="6" w:tplc="0409000F" w:tentative="1">
      <w:start w:val="1"/>
      <w:numFmt w:val="decimal"/>
      <w:lvlText w:val="%7."/>
      <w:lvlJc w:val="left"/>
      <w:pPr>
        <w:ind w:left="43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1" w:hanging="480"/>
      </w:pPr>
    </w:lvl>
    <w:lvl w:ilvl="8" w:tplc="0409001B" w:tentative="1">
      <w:start w:val="1"/>
      <w:numFmt w:val="lowerRoman"/>
      <w:lvlText w:val="%9."/>
      <w:lvlJc w:val="right"/>
      <w:pPr>
        <w:ind w:left="5271" w:hanging="480"/>
      </w:pPr>
    </w:lvl>
  </w:abstractNum>
  <w:abstractNum w:abstractNumId="1" w15:restartNumberingAfterBreak="0">
    <w:nsid w:val="1D8831D1"/>
    <w:multiLevelType w:val="hybridMultilevel"/>
    <w:tmpl w:val="69240514"/>
    <w:lvl w:ilvl="0" w:tplc="E1BA4D7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2C10B89"/>
    <w:multiLevelType w:val="hybridMultilevel"/>
    <w:tmpl w:val="CB08967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FCD4320"/>
    <w:multiLevelType w:val="hybridMultilevel"/>
    <w:tmpl w:val="DAB04E6E"/>
    <w:lvl w:ilvl="0" w:tplc="16F0741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B62CCD"/>
    <w:multiLevelType w:val="hybridMultilevel"/>
    <w:tmpl w:val="DAB04E6E"/>
    <w:lvl w:ilvl="0" w:tplc="16F0741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45"/>
    <w:rsid w:val="0001177A"/>
    <w:rsid w:val="000221AF"/>
    <w:rsid w:val="00025EE3"/>
    <w:rsid w:val="00032CA7"/>
    <w:rsid w:val="00051514"/>
    <w:rsid w:val="000726A8"/>
    <w:rsid w:val="000833A9"/>
    <w:rsid w:val="001020A4"/>
    <w:rsid w:val="001212FE"/>
    <w:rsid w:val="00130C01"/>
    <w:rsid w:val="0015373D"/>
    <w:rsid w:val="00166323"/>
    <w:rsid w:val="001970EA"/>
    <w:rsid w:val="001A1CF6"/>
    <w:rsid w:val="001B141C"/>
    <w:rsid w:val="001C379B"/>
    <w:rsid w:val="00203617"/>
    <w:rsid w:val="00204F13"/>
    <w:rsid w:val="00216CBA"/>
    <w:rsid w:val="002C41DF"/>
    <w:rsid w:val="002D7969"/>
    <w:rsid w:val="0030306E"/>
    <w:rsid w:val="00367928"/>
    <w:rsid w:val="003804BB"/>
    <w:rsid w:val="00383D2B"/>
    <w:rsid w:val="003D032F"/>
    <w:rsid w:val="003F10AA"/>
    <w:rsid w:val="0044079F"/>
    <w:rsid w:val="0045359D"/>
    <w:rsid w:val="004D025C"/>
    <w:rsid w:val="004F43DF"/>
    <w:rsid w:val="00505061"/>
    <w:rsid w:val="00564CB0"/>
    <w:rsid w:val="00573E7D"/>
    <w:rsid w:val="005740D8"/>
    <w:rsid w:val="005B1B68"/>
    <w:rsid w:val="005B525F"/>
    <w:rsid w:val="005C7A61"/>
    <w:rsid w:val="005F01AE"/>
    <w:rsid w:val="005F2508"/>
    <w:rsid w:val="006145C6"/>
    <w:rsid w:val="006152B8"/>
    <w:rsid w:val="0062047D"/>
    <w:rsid w:val="00633BFE"/>
    <w:rsid w:val="00666621"/>
    <w:rsid w:val="007141E0"/>
    <w:rsid w:val="007259F2"/>
    <w:rsid w:val="00732A7D"/>
    <w:rsid w:val="00740FD9"/>
    <w:rsid w:val="00747F59"/>
    <w:rsid w:val="00790A1A"/>
    <w:rsid w:val="007A61D1"/>
    <w:rsid w:val="007E5E6C"/>
    <w:rsid w:val="00825ABA"/>
    <w:rsid w:val="00837D45"/>
    <w:rsid w:val="008624E2"/>
    <w:rsid w:val="00886B00"/>
    <w:rsid w:val="00886DE4"/>
    <w:rsid w:val="008B5BDF"/>
    <w:rsid w:val="008C27EC"/>
    <w:rsid w:val="008E0BA2"/>
    <w:rsid w:val="008E4058"/>
    <w:rsid w:val="008F066B"/>
    <w:rsid w:val="00912795"/>
    <w:rsid w:val="00960EAA"/>
    <w:rsid w:val="009C04E8"/>
    <w:rsid w:val="00A11627"/>
    <w:rsid w:val="00A37712"/>
    <w:rsid w:val="00AD4E72"/>
    <w:rsid w:val="00AF1568"/>
    <w:rsid w:val="00AF4817"/>
    <w:rsid w:val="00B05971"/>
    <w:rsid w:val="00B1111A"/>
    <w:rsid w:val="00B26A98"/>
    <w:rsid w:val="00B44805"/>
    <w:rsid w:val="00B67DCE"/>
    <w:rsid w:val="00B769E4"/>
    <w:rsid w:val="00B92C0F"/>
    <w:rsid w:val="00BE3FF1"/>
    <w:rsid w:val="00BF31FA"/>
    <w:rsid w:val="00C02257"/>
    <w:rsid w:val="00C0558C"/>
    <w:rsid w:val="00C13B0F"/>
    <w:rsid w:val="00C1546A"/>
    <w:rsid w:val="00C51051"/>
    <w:rsid w:val="00CD4A73"/>
    <w:rsid w:val="00D3484E"/>
    <w:rsid w:val="00D42F5A"/>
    <w:rsid w:val="00DA150A"/>
    <w:rsid w:val="00DB2DA0"/>
    <w:rsid w:val="00E20DFD"/>
    <w:rsid w:val="00EA2738"/>
    <w:rsid w:val="00EB01BC"/>
    <w:rsid w:val="00ED5A94"/>
    <w:rsid w:val="00EE45F8"/>
    <w:rsid w:val="00F34B31"/>
    <w:rsid w:val="00F52BA6"/>
    <w:rsid w:val="00F63AA7"/>
    <w:rsid w:val="00F669DB"/>
    <w:rsid w:val="00F85B36"/>
    <w:rsid w:val="00F906A9"/>
    <w:rsid w:val="00F9523C"/>
    <w:rsid w:val="00FA39E5"/>
    <w:rsid w:val="00FD4D3E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3FC61"/>
  <w15:docId w15:val="{10AACA32-1D51-4683-BCDD-568CB083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7D45"/>
    <w:rPr>
      <w:rFonts w:ascii="Calibri" w:eastAsia="新細明體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61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F4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4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4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43DF"/>
    <w:rPr>
      <w:sz w:val="20"/>
      <w:szCs w:val="20"/>
    </w:rPr>
  </w:style>
  <w:style w:type="character" w:customStyle="1" w:styleId="fontstyle01">
    <w:name w:val="fontstyle01"/>
    <w:basedOn w:val="a0"/>
    <w:rsid w:val="001212FE"/>
    <w:rPr>
      <w:rFonts w:ascii="標楷體" w:eastAsia="標楷體" w:hAnsi="標楷體" w:hint="eastAsia"/>
      <w:b w:val="0"/>
      <w:bCs w:val="0"/>
      <w:i w:val="0"/>
      <w:i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A39E5"/>
    <w:pPr>
      <w:ind w:leftChars="200" w:left="480"/>
    </w:pPr>
  </w:style>
  <w:style w:type="table" w:customStyle="1" w:styleId="TableNormal">
    <w:name w:val="Table Normal"/>
    <w:rsid w:val="00FA39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6</cp:revision>
  <cp:lastPrinted>2021-01-20T03:41:00Z</cp:lastPrinted>
  <dcterms:created xsi:type="dcterms:W3CDTF">2022-09-08T03:46:00Z</dcterms:created>
  <dcterms:modified xsi:type="dcterms:W3CDTF">2022-09-08T05:33:00Z</dcterms:modified>
</cp:coreProperties>
</file>